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pPr>
      <w:r>
        <w:rPr>
          <w:rFonts w:ascii="Times New Roman" w:hAnsi="Times New Roman"/>
          <w:b/>
          <w:bCs/>
          <w:sz w:val="28"/>
          <w:szCs w:val="28"/>
        </w:rPr>
        <w:t xml:space="preserve">El triunfo de Cuba, de Chile e de las mujeres </w:t>
        <w:br/>
        <w:t>en el 33° Festival del Cine Latino Americano de Trieste</w:t>
        <w:br/>
      </w:r>
    </w:p>
    <w:p>
      <w:pPr>
        <w:pStyle w:val="Normal"/>
        <w:spacing w:before="0" w:after="0"/>
        <w:ind w:left="0" w:right="0" w:hanging="0"/>
        <w:jc w:val="both"/>
        <w:rPr/>
      </w:pPr>
      <w:r>
        <w:rPr>
          <w:rFonts w:eastAsia="Miso-Light" w:cs="Miso-Light" w:ascii="Times New Roman" w:hAnsi="Times New Roman"/>
          <w:b w:val="false"/>
          <w:bCs w:val="false"/>
          <w:i w:val="false"/>
          <w:iCs w:val="false"/>
          <w:color w:val="auto"/>
          <w:sz w:val="24"/>
          <w:szCs w:val="24"/>
          <w:u w:val="none"/>
          <w:lang w:val="it-IT"/>
        </w:rPr>
        <w:t xml:space="preserve">El </w:t>
      </w:r>
      <w:r>
        <w:rPr>
          <w:rFonts w:eastAsia="Miso-Light" w:cs="Miso-Light" w:ascii="Times New Roman" w:hAnsi="Times New Roman"/>
          <w:b/>
          <w:bCs/>
          <w:i w:val="false"/>
          <w:iCs w:val="false"/>
          <w:color w:val="auto"/>
          <w:sz w:val="24"/>
          <w:szCs w:val="24"/>
          <w:u w:val="none"/>
          <w:lang w:val="it-IT"/>
        </w:rPr>
        <w:t>Mejor Film</w:t>
      </w:r>
      <w:r>
        <w:rPr>
          <w:rFonts w:eastAsia="Miso-Light" w:cs="Miso-Light" w:ascii="Times New Roman" w:hAnsi="Times New Roman"/>
          <w:b w:val="false"/>
          <w:bCs w:val="false"/>
          <w:i w:val="false"/>
          <w:iCs w:val="false"/>
          <w:color w:val="auto"/>
          <w:sz w:val="24"/>
          <w:szCs w:val="24"/>
          <w:u w:val="none"/>
          <w:lang w:val="it-IT"/>
        </w:rPr>
        <w:t xml:space="preserve"> del 33° Festival del Cine Latino Americano de Trieste es</w:t>
      </w:r>
      <w:r>
        <w:rPr>
          <w:rFonts w:ascii="Times New Roman" w:hAnsi="Times New Roman"/>
          <w:b w:val="false"/>
          <w:bCs w:val="false"/>
          <w:sz w:val="24"/>
          <w:szCs w:val="24"/>
        </w:rPr>
        <w:t xml:space="preserve"> </w:t>
      </w:r>
      <w:r>
        <w:rPr>
          <w:rFonts w:ascii="Times New Roman" w:hAnsi="Times New Roman"/>
          <w:b/>
          <w:bCs/>
          <w:i/>
          <w:iCs/>
          <w:sz w:val="24"/>
          <w:szCs w:val="24"/>
        </w:rPr>
        <w:t>…Y de pronto el amanecer</w:t>
      </w:r>
      <w:r>
        <w:rPr>
          <w:rFonts w:ascii="Times New Roman" w:hAnsi="Times New Roman"/>
          <w:b w:val="false"/>
          <w:bCs w:val="false"/>
          <w:sz w:val="24"/>
          <w:szCs w:val="24"/>
        </w:rPr>
        <w:t xml:space="preserve"> de Silvio Caiozzi, que </w:t>
      </w:r>
      <w:r>
        <w:rPr>
          <w:rFonts w:ascii="Times New Roman" w:hAnsi="Times New Roman"/>
          <w:b/>
          <w:bCs/>
          <w:sz w:val="24"/>
          <w:szCs w:val="24"/>
        </w:rPr>
        <w:t>Chile</w:t>
      </w:r>
      <w:r>
        <w:rPr>
          <w:rFonts w:ascii="Times New Roman" w:hAnsi="Times New Roman"/>
          <w:b w:val="false"/>
          <w:bCs w:val="false"/>
          <w:sz w:val="24"/>
          <w:szCs w:val="24"/>
        </w:rPr>
        <w:t xml:space="preserve"> ha seleccionado para el </w:t>
      </w:r>
      <w:r>
        <w:rPr>
          <w:rFonts w:ascii="Times New Roman" w:hAnsi="Times New Roman"/>
          <w:b/>
          <w:bCs/>
          <w:sz w:val="24"/>
          <w:szCs w:val="24"/>
        </w:rPr>
        <w:t>Premio Oscar al Mejor Film Extranjero</w:t>
      </w:r>
      <w:r>
        <w:rPr>
          <w:rFonts w:ascii="Times New Roman" w:hAnsi="Times New Roman"/>
          <w:b w:val="false"/>
          <w:bCs w:val="false"/>
          <w:sz w:val="24"/>
          <w:szCs w:val="24"/>
        </w:rPr>
        <w:t>. El éxito en Trieste podr</w:t>
      </w:r>
      <w:r>
        <w:rPr>
          <w:rFonts w:eastAsia="SimSun" w:cs="Calibri" w:ascii="Times New Roman" w:hAnsi="Times New Roman"/>
          <w:b w:val="false"/>
          <w:bCs w:val="false"/>
          <w:sz w:val="24"/>
          <w:szCs w:val="24"/>
        </w:rPr>
        <w:t>í</w:t>
      </w:r>
      <w:r>
        <w:rPr>
          <w:rFonts w:ascii="Times New Roman" w:hAnsi="Times New Roman"/>
          <w:b w:val="false"/>
          <w:bCs w:val="false"/>
          <w:sz w:val="24"/>
          <w:szCs w:val="24"/>
        </w:rPr>
        <w:t>a ser un buen augurio para él, no obstante que Chile haya ya ganado el Premio este a</w:t>
      </w:r>
      <w:r>
        <w:rPr>
          <w:rFonts w:eastAsia="SimSun" w:cs="Calibri" w:ascii="Times New Roman" w:hAnsi="Times New Roman"/>
          <w:b w:val="false"/>
          <w:bCs w:val="false"/>
          <w:sz w:val="24"/>
          <w:szCs w:val="24"/>
        </w:rPr>
        <w:t>ñ</w:t>
      </w:r>
      <w:r>
        <w:rPr>
          <w:rFonts w:ascii="Times New Roman" w:hAnsi="Times New Roman"/>
          <w:b w:val="false"/>
          <w:bCs w:val="false"/>
          <w:sz w:val="24"/>
          <w:szCs w:val="24"/>
        </w:rPr>
        <w:t xml:space="preserve">o, con </w:t>
      </w:r>
      <w:r>
        <w:rPr>
          <w:rFonts w:ascii="Times New Roman" w:hAnsi="Times New Roman"/>
          <w:b w:val="false"/>
          <w:bCs w:val="false"/>
          <w:i/>
          <w:iCs/>
          <w:sz w:val="24"/>
          <w:szCs w:val="24"/>
        </w:rPr>
        <w:t>Una mujer fant</w:t>
      </w:r>
      <w:r>
        <w:rPr>
          <w:rFonts w:ascii="Times New Roman" w:hAnsi="Times New Roman"/>
          <w:b w:val="false"/>
          <w:bCs w:val="false"/>
          <w:i/>
          <w:iCs/>
          <w:caps w:val="false"/>
          <w:smallCaps w:val="false"/>
          <w:color w:val="auto"/>
          <w:spacing w:val="0"/>
          <w:sz w:val="24"/>
          <w:szCs w:val="24"/>
        </w:rPr>
        <w:t>á</w:t>
      </w:r>
      <w:r>
        <w:rPr>
          <w:rFonts w:ascii="Times New Roman" w:hAnsi="Times New Roman"/>
          <w:b w:val="false"/>
          <w:bCs w:val="false"/>
          <w:i/>
          <w:iCs/>
          <w:sz w:val="24"/>
          <w:szCs w:val="24"/>
        </w:rPr>
        <w:t>stica</w:t>
      </w:r>
      <w:r>
        <w:rPr>
          <w:rFonts w:ascii="Times New Roman" w:hAnsi="Times New Roman"/>
          <w:b w:val="false"/>
          <w:bCs w:val="false"/>
          <w:sz w:val="24"/>
          <w:szCs w:val="24"/>
        </w:rPr>
        <w:t xml:space="preserve"> de </w:t>
      </w:r>
      <w:r>
        <w:rPr>
          <w:rFonts w:ascii="Times New Roman" w:hAnsi="Times New Roman"/>
          <w:b w:val="false"/>
          <w:i w:val="false"/>
          <w:caps w:val="false"/>
          <w:smallCaps w:val="false"/>
          <w:color w:val="auto"/>
          <w:spacing w:val="0"/>
          <w:sz w:val="24"/>
          <w:szCs w:val="24"/>
        </w:rPr>
        <w:t>Sebastián Lelio</w:t>
      </w:r>
      <w:r>
        <w:rPr>
          <w:rFonts w:ascii="Times New Roman" w:hAnsi="Times New Roman"/>
          <w:b w:val="false"/>
          <w:bCs w:val="false"/>
          <w:color w:val="auto"/>
          <w:sz w:val="24"/>
          <w:szCs w:val="24"/>
        </w:rPr>
        <w:t>.</w:t>
      </w:r>
      <w:r>
        <w:rPr>
          <w:rFonts w:ascii="Times New Roman" w:hAnsi="Times New Roman"/>
          <w:b w:val="false"/>
          <w:bCs w:val="false"/>
          <w:sz w:val="24"/>
          <w:szCs w:val="24"/>
        </w:rPr>
        <w:t xml:space="preserve"> La motivaci</w:t>
      </w:r>
      <w:r>
        <w:rPr>
          <w:rFonts w:eastAsia="SimSun" w:cs="Calibri" w:ascii="Times New Roman" w:hAnsi="Times New Roman"/>
          <w:b w:val="false"/>
          <w:bCs w:val="false"/>
          <w:sz w:val="24"/>
          <w:szCs w:val="24"/>
        </w:rPr>
        <w:t>ó</w:t>
      </w:r>
      <w:r>
        <w:rPr>
          <w:rFonts w:ascii="Times New Roman" w:hAnsi="Times New Roman"/>
          <w:b w:val="false"/>
          <w:bCs w:val="false"/>
          <w:sz w:val="24"/>
          <w:szCs w:val="24"/>
        </w:rPr>
        <w:t>n del Jurado (Antonella Cancellier, Alex Doll, Gonzalo Justiniano, Helena Lozano y Roc</w:t>
      </w:r>
      <w:r>
        <w:rPr>
          <w:rFonts w:eastAsia="SimSun" w:cs="Calibri" w:ascii="Times New Roman" w:hAnsi="Times New Roman"/>
          <w:b w:val="false"/>
          <w:bCs w:val="false"/>
          <w:sz w:val="24"/>
          <w:szCs w:val="24"/>
        </w:rPr>
        <w:t>í</w:t>
      </w:r>
      <w:r>
        <w:rPr>
          <w:rFonts w:ascii="Times New Roman" w:hAnsi="Times New Roman"/>
          <w:b w:val="false"/>
          <w:bCs w:val="false"/>
          <w:sz w:val="24"/>
          <w:szCs w:val="24"/>
        </w:rPr>
        <w:t>o Luque) destaca su poesia, el rigor de la realizaci</w:t>
      </w:r>
      <w:r>
        <w:rPr>
          <w:rFonts w:eastAsia="SimSun" w:cs="Calibri" w:ascii="Times New Roman" w:hAnsi="Times New Roman"/>
          <w:b w:val="false"/>
          <w:bCs w:val="false"/>
          <w:sz w:val="24"/>
          <w:szCs w:val="24"/>
        </w:rPr>
        <w:t>ón</w:t>
      </w:r>
      <w:r>
        <w:rPr>
          <w:rFonts w:ascii="Times New Roman" w:hAnsi="Times New Roman"/>
          <w:b w:val="false"/>
          <w:bCs w:val="false"/>
          <w:sz w:val="24"/>
          <w:szCs w:val="24"/>
        </w:rPr>
        <w:t xml:space="preserve"> y la </w:t>
      </w:r>
      <w:r>
        <w:rPr>
          <w:rFonts w:ascii="Times New Roman" w:hAnsi="Times New Roman"/>
          <w:b w:val="false"/>
          <w:bCs w:val="false"/>
          <w:color w:val="auto"/>
          <w:sz w:val="24"/>
          <w:szCs w:val="24"/>
        </w:rPr>
        <w:t>fotograf</w:t>
      </w:r>
      <w:r>
        <w:rPr>
          <w:rFonts w:eastAsia="SimSun" w:cs="Calibri" w:ascii="Times New Roman" w:hAnsi="Times New Roman"/>
          <w:b w:val="false"/>
          <w:bCs w:val="false"/>
          <w:color w:val="auto"/>
          <w:sz w:val="24"/>
          <w:szCs w:val="24"/>
        </w:rPr>
        <w:t>í</w:t>
      </w:r>
      <w:r>
        <w:rPr>
          <w:rFonts w:ascii="Times New Roman" w:hAnsi="Times New Roman"/>
          <w:b w:val="false"/>
          <w:bCs w:val="false"/>
          <w:color w:val="auto"/>
          <w:sz w:val="24"/>
          <w:szCs w:val="24"/>
        </w:rPr>
        <w:t>a</w:t>
      </w:r>
      <w:r>
        <w:rPr>
          <w:rFonts w:ascii="Times New Roman" w:hAnsi="Times New Roman"/>
          <w:b w:val="false"/>
          <w:bCs w:val="false"/>
          <w:sz w:val="24"/>
          <w:szCs w:val="24"/>
        </w:rPr>
        <w:t>, "que captura la emocionante belleza del paisaje del Sur de Chile".</w:t>
      </w:r>
    </w:p>
    <w:p>
      <w:pPr>
        <w:pStyle w:val="Normal"/>
        <w:spacing w:before="0" w:after="0"/>
        <w:ind w:left="0" w:right="0" w:hanging="0"/>
        <w:jc w:val="both"/>
        <w:rPr/>
      </w:pPr>
      <w:r>
        <w:rPr>
          <w:rFonts w:ascii="Times New Roman" w:hAnsi="Times New Roman"/>
          <w:b/>
          <w:bCs/>
          <w:sz w:val="24"/>
          <w:szCs w:val="24"/>
        </w:rPr>
        <w:t>Chile y Cuba</w:t>
      </w:r>
      <w:r>
        <w:rPr>
          <w:rFonts w:ascii="Times New Roman" w:hAnsi="Times New Roman"/>
          <w:b w:val="false"/>
          <w:bCs w:val="false"/>
          <w:sz w:val="24"/>
          <w:szCs w:val="24"/>
        </w:rPr>
        <w:t xml:space="preserve"> se han dividido los Premios de los dos concursos competitivos del Festival de Trieste. </w:t>
      </w:r>
    </w:p>
    <w:p>
      <w:pPr>
        <w:pStyle w:val="Normal"/>
        <w:spacing w:before="0" w:after="0"/>
        <w:ind w:left="0" w:right="0" w:hanging="0"/>
        <w:jc w:val="both"/>
        <w:rPr/>
      </w:pPr>
      <w:r>
        <w:rPr>
          <w:rFonts w:ascii="Times New Roman" w:hAnsi="Times New Roman"/>
          <w:b w:val="false"/>
          <w:bCs w:val="false"/>
          <w:sz w:val="24"/>
          <w:szCs w:val="24"/>
        </w:rPr>
        <w:t xml:space="preserve">En el </w:t>
      </w:r>
      <w:r>
        <w:rPr>
          <w:rFonts w:ascii="Times New Roman" w:hAnsi="Times New Roman"/>
          <w:b/>
          <w:bCs/>
          <w:sz w:val="24"/>
          <w:szCs w:val="24"/>
        </w:rPr>
        <w:t>Concurso Oficial</w:t>
      </w:r>
      <w:r>
        <w:rPr>
          <w:rFonts w:ascii="Times New Roman" w:hAnsi="Times New Roman"/>
          <w:b w:val="false"/>
          <w:bCs w:val="false"/>
          <w:sz w:val="24"/>
          <w:szCs w:val="24"/>
        </w:rPr>
        <w:t xml:space="preserve">, la </w:t>
      </w:r>
      <w:r>
        <w:rPr>
          <w:rFonts w:ascii="Times New Roman" w:hAnsi="Times New Roman"/>
          <w:b/>
          <w:bCs/>
          <w:sz w:val="24"/>
          <w:szCs w:val="24"/>
        </w:rPr>
        <w:t>Mejor Direcci</w:t>
      </w:r>
      <w:r>
        <w:rPr>
          <w:rFonts w:eastAsia="SimSun" w:cs="Calibri" w:ascii="Times New Roman" w:hAnsi="Times New Roman"/>
          <w:b/>
          <w:bCs/>
          <w:sz w:val="24"/>
          <w:szCs w:val="24"/>
        </w:rPr>
        <w:t>ó</w:t>
      </w:r>
      <w:r>
        <w:rPr>
          <w:rFonts w:ascii="Times New Roman" w:hAnsi="Times New Roman"/>
          <w:b/>
          <w:bCs/>
          <w:sz w:val="24"/>
          <w:szCs w:val="24"/>
        </w:rPr>
        <w:t>n</w:t>
      </w:r>
      <w:r>
        <w:rPr>
          <w:rFonts w:ascii="Times New Roman" w:hAnsi="Times New Roman"/>
          <w:b w:val="false"/>
          <w:bCs w:val="false"/>
          <w:sz w:val="24"/>
          <w:szCs w:val="24"/>
        </w:rPr>
        <w:t xml:space="preserve"> es de </w:t>
      </w:r>
      <w:r>
        <w:rPr>
          <w:rFonts w:ascii="Times New Roman" w:hAnsi="Times New Roman"/>
          <w:b/>
          <w:bCs/>
          <w:sz w:val="24"/>
          <w:szCs w:val="24"/>
        </w:rPr>
        <w:t>Gerardo Chijona,</w:t>
      </w:r>
      <w:r>
        <w:rPr>
          <w:rFonts w:ascii="Times New Roman" w:hAnsi="Times New Roman"/>
          <w:b w:val="false"/>
          <w:bCs w:val="false"/>
          <w:sz w:val="24"/>
          <w:szCs w:val="24"/>
        </w:rPr>
        <w:t xml:space="preserve"> uno de los cineastas cubanos </w:t>
      </w:r>
      <w:r>
        <w:rPr>
          <w:rFonts w:ascii="Times New Roman" w:hAnsi="Times New Roman"/>
          <w:b w:val="false"/>
          <w:bCs w:val="false"/>
          <w:i w:val="false"/>
          <w:iCs w:val="false"/>
          <w:sz w:val="24"/>
          <w:szCs w:val="24"/>
        </w:rPr>
        <w:t>m</w:t>
      </w:r>
      <w:r>
        <w:rPr>
          <w:rFonts w:ascii="Times New Roman" w:hAnsi="Times New Roman"/>
          <w:b w:val="false"/>
          <w:bCs w:val="false"/>
          <w:i w:val="false"/>
          <w:iCs w:val="false"/>
          <w:caps w:val="false"/>
          <w:smallCaps w:val="false"/>
          <w:color w:val="auto"/>
          <w:spacing w:val="0"/>
          <w:sz w:val="24"/>
          <w:szCs w:val="24"/>
        </w:rPr>
        <w:t>á</w:t>
      </w:r>
      <w:r>
        <w:rPr>
          <w:rFonts w:ascii="Times New Roman" w:hAnsi="Times New Roman"/>
          <w:b w:val="false"/>
          <w:bCs w:val="false"/>
          <w:i w:val="false"/>
          <w:iCs w:val="false"/>
          <w:sz w:val="24"/>
          <w:szCs w:val="24"/>
        </w:rPr>
        <w:t>s</w:t>
      </w:r>
      <w:r>
        <w:rPr>
          <w:rFonts w:ascii="Times New Roman" w:hAnsi="Times New Roman"/>
          <w:b w:val="false"/>
          <w:bCs w:val="false"/>
          <w:sz w:val="24"/>
          <w:szCs w:val="24"/>
        </w:rPr>
        <w:t xml:space="preserve"> prestigiosos, que en Trieste ha presentado </w:t>
      </w:r>
      <w:r>
        <w:rPr>
          <w:rFonts w:ascii="Times New Roman" w:hAnsi="Times New Roman"/>
          <w:b/>
          <w:bCs/>
          <w:i/>
          <w:iCs/>
          <w:sz w:val="24"/>
          <w:szCs w:val="24"/>
        </w:rPr>
        <w:t>Los buenos demonios</w:t>
      </w:r>
      <w:r>
        <w:rPr>
          <w:rFonts w:ascii="Times New Roman" w:hAnsi="Times New Roman"/>
          <w:b w:val="false"/>
          <w:bCs w:val="false"/>
          <w:sz w:val="24"/>
          <w:szCs w:val="24"/>
        </w:rPr>
        <w:t xml:space="preserve">. El Premio al </w:t>
      </w:r>
      <w:r>
        <w:rPr>
          <w:rFonts w:ascii="Times New Roman" w:hAnsi="Times New Roman"/>
          <w:b/>
          <w:bCs/>
          <w:sz w:val="24"/>
          <w:szCs w:val="24"/>
        </w:rPr>
        <w:t>Mejor Actor</w:t>
      </w:r>
      <w:r>
        <w:rPr>
          <w:rFonts w:ascii="Times New Roman" w:hAnsi="Times New Roman"/>
          <w:b w:val="false"/>
          <w:bCs w:val="false"/>
          <w:sz w:val="24"/>
          <w:szCs w:val="24"/>
        </w:rPr>
        <w:t xml:space="preserve"> ha sido para una mujer, la actriz chilena </w:t>
      </w:r>
      <w:r>
        <w:rPr>
          <w:rFonts w:ascii="Times New Roman" w:hAnsi="Times New Roman"/>
          <w:b/>
          <w:bCs/>
          <w:sz w:val="24"/>
          <w:szCs w:val="24"/>
        </w:rPr>
        <w:t>Javiera Contador</w:t>
      </w:r>
      <w:r>
        <w:rPr>
          <w:rFonts w:ascii="Times New Roman" w:hAnsi="Times New Roman"/>
          <w:b w:val="false"/>
          <w:bCs w:val="false"/>
          <w:sz w:val="24"/>
          <w:szCs w:val="24"/>
        </w:rPr>
        <w:t xml:space="preserve">, protagonista de </w:t>
      </w:r>
      <w:r>
        <w:rPr>
          <w:rFonts w:ascii="Times New Roman" w:hAnsi="Times New Roman"/>
          <w:b/>
          <w:bCs/>
          <w:i/>
          <w:iCs/>
          <w:sz w:val="24"/>
          <w:szCs w:val="24"/>
        </w:rPr>
        <w:t>Se busca novio… para mi mujer</w:t>
      </w:r>
      <w:r>
        <w:rPr>
          <w:rFonts w:ascii="Times New Roman" w:hAnsi="Times New Roman"/>
          <w:b w:val="false"/>
          <w:bCs w:val="false"/>
          <w:sz w:val="24"/>
          <w:szCs w:val="24"/>
        </w:rPr>
        <w:t xml:space="preserve">: El Jurado ha destacado sobre todo "su natural destreza como comediante". La </w:t>
      </w:r>
      <w:r>
        <w:rPr>
          <w:rFonts w:ascii="Times New Roman" w:hAnsi="Times New Roman"/>
          <w:b/>
          <w:bCs/>
          <w:sz w:val="24"/>
          <w:szCs w:val="24"/>
        </w:rPr>
        <w:t>Menci</w:t>
      </w:r>
      <w:r>
        <w:rPr>
          <w:rFonts w:eastAsia="SimSun" w:cs="Calibri" w:ascii="Times New Roman" w:hAnsi="Times New Roman"/>
          <w:b/>
          <w:bCs/>
          <w:sz w:val="24"/>
          <w:szCs w:val="24"/>
        </w:rPr>
        <w:t>ó</w:t>
      </w:r>
      <w:r>
        <w:rPr>
          <w:rFonts w:ascii="Times New Roman" w:hAnsi="Times New Roman"/>
          <w:b/>
          <w:bCs/>
          <w:sz w:val="24"/>
          <w:szCs w:val="24"/>
        </w:rPr>
        <w:t>n Especial</w:t>
      </w:r>
      <w:r>
        <w:rPr>
          <w:rFonts w:ascii="Times New Roman" w:hAnsi="Times New Roman"/>
          <w:b w:val="false"/>
          <w:bCs w:val="false"/>
          <w:sz w:val="24"/>
          <w:szCs w:val="24"/>
        </w:rPr>
        <w:t xml:space="preserve"> ha sido para el </w:t>
      </w:r>
      <w:r>
        <w:rPr>
          <w:rFonts w:ascii="Times New Roman" w:hAnsi="Times New Roman"/>
          <w:b/>
          <w:bCs/>
          <w:sz w:val="24"/>
          <w:szCs w:val="24"/>
        </w:rPr>
        <w:t xml:space="preserve">colombiano </w:t>
      </w:r>
      <w:r>
        <w:rPr>
          <w:rFonts w:ascii="Times New Roman" w:hAnsi="Times New Roman"/>
          <w:b/>
          <w:bCs/>
          <w:i/>
          <w:iCs/>
          <w:sz w:val="24"/>
          <w:szCs w:val="24"/>
        </w:rPr>
        <w:t>Amalia la secretaria</w:t>
      </w:r>
      <w:r>
        <w:rPr>
          <w:rFonts w:ascii="Times New Roman" w:hAnsi="Times New Roman"/>
          <w:b w:val="false"/>
          <w:bCs w:val="false"/>
          <w:sz w:val="24"/>
          <w:szCs w:val="24"/>
        </w:rPr>
        <w:t xml:space="preserve"> de Andrés Burgos, comedia brillante que presenta "un abanico de personajes encantadores".</w:t>
      </w:r>
    </w:p>
    <w:p>
      <w:pPr>
        <w:pStyle w:val="Normal"/>
        <w:spacing w:before="0" w:after="0"/>
        <w:ind w:left="0" w:right="0" w:hanging="0"/>
        <w:jc w:val="both"/>
        <w:rPr/>
      </w:pPr>
      <w:r>
        <w:rPr>
          <w:rFonts w:ascii="Times New Roman" w:hAnsi="Times New Roman"/>
          <w:b w:val="false"/>
          <w:bCs w:val="false"/>
          <w:sz w:val="24"/>
          <w:szCs w:val="24"/>
        </w:rPr>
        <w:t xml:space="preserve">El Jurado de </w:t>
      </w:r>
      <w:r>
        <w:rPr>
          <w:rFonts w:ascii="Times New Roman" w:hAnsi="Times New Roman"/>
          <w:b/>
          <w:bCs/>
          <w:sz w:val="24"/>
          <w:szCs w:val="24"/>
        </w:rPr>
        <w:t>Contemporanea Concurso</w:t>
      </w:r>
      <w:r>
        <w:rPr>
          <w:rFonts w:ascii="Times New Roman" w:hAnsi="Times New Roman"/>
          <w:b w:val="false"/>
          <w:bCs w:val="false"/>
          <w:sz w:val="24"/>
          <w:szCs w:val="24"/>
        </w:rPr>
        <w:t xml:space="preserve"> (Massimo Ernesto Piazza, Rosa Jij</w:t>
      </w:r>
      <w:r>
        <w:rPr>
          <w:rFonts w:eastAsia="SimSun" w:cs="Calibri" w:ascii="Times New Roman" w:hAnsi="Times New Roman"/>
          <w:b w:val="false"/>
          <w:bCs w:val="false"/>
          <w:sz w:val="24"/>
          <w:szCs w:val="24"/>
        </w:rPr>
        <w:t>ó</w:t>
      </w:r>
      <w:r>
        <w:rPr>
          <w:rFonts w:ascii="Times New Roman" w:hAnsi="Times New Roman"/>
          <w:b w:val="false"/>
          <w:bCs w:val="false"/>
          <w:sz w:val="24"/>
          <w:szCs w:val="24"/>
        </w:rPr>
        <w:t xml:space="preserve">n, Massimo Forleo, Federica Rocco) ha premiado como </w:t>
      </w:r>
      <w:r>
        <w:rPr>
          <w:rFonts w:ascii="Times New Roman" w:hAnsi="Times New Roman"/>
          <w:b/>
          <w:bCs/>
          <w:sz w:val="24"/>
          <w:szCs w:val="24"/>
        </w:rPr>
        <w:t>Mejor Film</w:t>
      </w:r>
      <w:r>
        <w:rPr>
          <w:rFonts w:ascii="Times New Roman" w:hAnsi="Times New Roman"/>
          <w:b w:val="false"/>
          <w:bCs w:val="false"/>
          <w:sz w:val="24"/>
          <w:szCs w:val="24"/>
        </w:rPr>
        <w:t xml:space="preserve">, </w:t>
      </w:r>
      <w:r>
        <w:rPr>
          <w:rFonts w:ascii="Times New Roman" w:hAnsi="Times New Roman"/>
          <w:b/>
          <w:bCs w:val="false"/>
          <w:i/>
          <w:sz w:val="24"/>
          <w:szCs w:val="24"/>
          <w:lang w:val="es-ES"/>
        </w:rPr>
        <w:t>¿Por qué lloran mis amigas?</w:t>
      </w:r>
      <w:r>
        <w:rPr>
          <w:rFonts w:ascii="Times New Roman" w:hAnsi="Times New Roman"/>
          <w:b/>
          <w:bCs w:val="false"/>
          <w:sz w:val="24"/>
          <w:szCs w:val="24"/>
          <w:lang w:val="es-ES"/>
        </w:rPr>
        <w:t xml:space="preserve"> </w:t>
      </w:r>
      <w:r>
        <w:rPr>
          <w:rFonts w:ascii="Times New Roman" w:hAnsi="Times New Roman"/>
          <w:b w:val="false"/>
          <w:bCs w:val="false"/>
          <w:sz w:val="24"/>
          <w:szCs w:val="24"/>
          <w:lang w:val="es-ES"/>
        </w:rPr>
        <w:t>de</w:t>
      </w:r>
      <w:r>
        <w:rPr>
          <w:rFonts w:ascii="Times New Roman" w:hAnsi="Times New Roman"/>
          <w:b w:val="false"/>
          <w:bCs w:val="false"/>
          <w:sz w:val="24"/>
          <w:szCs w:val="24"/>
          <w:lang w:val="it-IT"/>
        </w:rPr>
        <w:t xml:space="preserve"> Magda González Grau, "p</w:t>
      </w:r>
      <w:r>
        <w:rPr>
          <w:rFonts w:eastAsia="Miso-Light" w:cs="Miso-Light" w:ascii="Times New Roman" w:hAnsi="Times New Roman"/>
          <w:b w:val="false"/>
          <w:bCs w:val="false"/>
          <w:i w:val="false"/>
          <w:iCs w:val="false"/>
          <w:color w:val="auto"/>
          <w:sz w:val="24"/>
          <w:szCs w:val="24"/>
          <w:u w:val="none"/>
          <w:lang w:val="es-ES"/>
        </w:rPr>
        <w:t>or la solidez del guión, la calidad técnica y la profundidad dramatúrgica</w:t>
      </w:r>
      <w:r>
        <w:rPr>
          <w:rFonts w:ascii="Times New Roman" w:hAnsi="Times New Roman"/>
          <w:b w:val="false"/>
          <w:bCs w:val="false"/>
          <w:sz w:val="24"/>
          <w:szCs w:val="24"/>
          <w:lang w:val="it-IT"/>
        </w:rPr>
        <w:t xml:space="preserve">". La </w:t>
      </w:r>
      <w:r>
        <w:rPr>
          <w:rFonts w:ascii="Times New Roman" w:hAnsi="Times New Roman"/>
          <w:b/>
          <w:bCs/>
          <w:sz w:val="24"/>
          <w:szCs w:val="24"/>
          <w:lang w:val="it-IT"/>
        </w:rPr>
        <w:t>Menci</w:t>
      </w:r>
      <w:r>
        <w:rPr>
          <w:rFonts w:eastAsia="SimSun" w:cs="Calibri" w:ascii="Times New Roman" w:hAnsi="Times New Roman"/>
          <w:b/>
          <w:bCs/>
          <w:sz w:val="24"/>
          <w:szCs w:val="24"/>
          <w:lang w:val="it-IT"/>
        </w:rPr>
        <w:t>ó</w:t>
      </w:r>
      <w:r>
        <w:rPr>
          <w:rFonts w:ascii="Times New Roman" w:hAnsi="Times New Roman"/>
          <w:b/>
          <w:bCs/>
          <w:sz w:val="24"/>
          <w:szCs w:val="24"/>
          <w:lang w:val="it-IT"/>
        </w:rPr>
        <w:t>n Especial</w:t>
      </w:r>
      <w:r>
        <w:rPr>
          <w:rFonts w:ascii="Times New Roman" w:hAnsi="Times New Roman"/>
          <w:b w:val="false"/>
          <w:bCs w:val="false"/>
          <w:sz w:val="24"/>
          <w:szCs w:val="24"/>
          <w:lang w:val="it-IT"/>
        </w:rPr>
        <w:t xml:space="preserve"> ha sido para </w:t>
      </w:r>
      <w:r>
        <w:rPr>
          <w:rFonts w:ascii="Times New Roman" w:hAnsi="Times New Roman"/>
          <w:b/>
          <w:bCs/>
          <w:i/>
          <w:sz w:val="24"/>
          <w:szCs w:val="24"/>
          <w:lang w:val="it-IT"/>
        </w:rPr>
        <w:t>Storia probabile di un angelo: Fernando Birri</w:t>
      </w:r>
      <w:r>
        <w:rPr>
          <w:rFonts w:ascii="Times New Roman" w:hAnsi="Times New Roman"/>
          <w:b/>
          <w:bCs/>
          <w:sz w:val="24"/>
          <w:szCs w:val="24"/>
          <w:lang w:val="it-IT"/>
        </w:rPr>
        <w:t xml:space="preserve"> </w:t>
      </w:r>
      <w:r>
        <w:rPr>
          <w:rFonts w:ascii="Times New Roman" w:hAnsi="Times New Roman"/>
          <w:b w:val="false"/>
          <w:bCs w:val="false"/>
          <w:sz w:val="24"/>
          <w:szCs w:val="24"/>
          <w:lang w:val="it-IT"/>
        </w:rPr>
        <w:t xml:space="preserve">de Domenico Lucchini e Paolo Taggi, uno de los films dedicados a Fernando Birri, presidente del Festival hasta su muerte y extraordinario cineasta italo-argentino. El </w:t>
      </w:r>
      <w:r>
        <w:rPr>
          <w:rFonts w:ascii="Times New Roman" w:hAnsi="Times New Roman"/>
          <w:b/>
          <w:bCs/>
          <w:sz w:val="24"/>
          <w:szCs w:val="24"/>
          <w:lang w:val="it-IT"/>
        </w:rPr>
        <w:t>Premio a la Mejor Producci</w:t>
      </w:r>
      <w:r>
        <w:rPr>
          <w:rFonts w:eastAsia="Miso-Light" w:cs="Miso-Light" w:ascii="Times New Roman" w:hAnsi="Times New Roman"/>
          <w:b/>
          <w:bCs/>
          <w:i w:val="false"/>
          <w:iCs w:val="false"/>
          <w:color w:val="auto"/>
          <w:sz w:val="24"/>
          <w:szCs w:val="24"/>
          <w:u w:val="none"/>
          <w:lang w:val="es-ES"/>
        </w:rPr>
        <w:t>ó</w:t>
      </w:r>
      <w:r>
        <w:rPr>
          <w:rFonts w:ascii="Times New Roman" w:hAnsi="Times New Roman"/>
          <w:b/>
          <w:bCs/>
          <w:sz w:val="24"/>
          <w:szCs w:val="24"/>
          <w:lang w:val="it-IT"/>
        </w:rPr>
        <w:t>n</w:t>
      </w:r>
      <w:r>
        <w:rPr>
          <w:rFonts w:ascii="Times New Roman" w:hAnsi="Times New Roman"/>
          <w:b w:val="false"/>
          <w:bCs w:val="false"/>
          <w:sz w:val="24"/>
          <w:szCs w:val="24"/>
          <w:lang w:val="it-IT"/>
        </w:rPr>
        <w:t>, otorgado por primera vez, ha sido para la co-producci</w:t>
      </w:r>
      <w:r>
        <w:rPr>
          <w:rFonts w:eastAsia="Miso-Light" w:cs="Miso-Light" w:ascii="Times New Roman" w:hAnsi="Times New Roman"/>
          <w:b w:val="false"/>
          <w:bCs w:val="false"/>
          <w:i w:val="false"/>
          <w:iCs w:val="false"/>
          <w:color w:val="auto"/>
          <w:sz w:val="24"/>
          <w:szCs w:val="24"/>
          <w:u w:val="none"/>
          <w:lang w:val="es-ES"/>
        </w:rPr>
        <w:t>ó</w:t>
      </w:r>
      <w:r>
        <w:rPr>
          <w:rFonts w:ascii="Times New Roman" w:hAnsi="Times New Roman"/>
          <w:b w:val="false"/>
          <w:bCs w:val="false"/>
          <w:sz w:val="24"/>
          <w:szCs w:val="24"/>
          <w:lang w:val="it-IT"/>
        </w:rPr>
        <w:t xml:space="preserve">n argentino-isreali </w:t>
      </w:r>
      <w:r>
        <w:rPr>
          <w:rFonts w:ascii="Times New Roman" w:hAnsi="Times New Roman"/>
          <w:b/>
          <w:bCs/>
          <w:i/>
          <w:sz w:val="24"/>
          <w:szCs w:val="24"/>
          <w:lang w:val="it-IT"/>
        </w:rPr>
        <w:t>Disculpas por la demora</w:t>
      </w:r>
      <w:r>
        <w:rPr>
          <w:rFonts w:ascii="Times New Roman" w:hAnsi="Times New Roman"/>
          <w:sz w:val="24"/>
          <w:szCs w:val="24"/>
          <w:lang w:val="it-IT"/>
        </w:rPr>
        <w:t xml:space="preserve"> de Daniel Burak e Sergio Shlomo Slutzki, que subraya "</w:t>
      </w:r>
      <w:r>
        <w:rPr>
          <w:rFonts w:ascii="Times New Roman" w:hAnsi="Times New Roman"/>
          <w:sz w:val="24"/>
          <w:szCs w:val="24"/>
          <w:lang w:val="es-ES"/>
        </w:rPr>
        <w:t>la urgencia de defender los derechos humanos frente a la amenaza de la discriminación y persecución étnica, ideológica y social.</w:t>
      </w:r>
      <w:r>
        <w:rPr>
          <w:rFonts w:ascii="Times New Roman" w:hAnsi="Times New Roman"/>
          <w:sz w:val="24"/>
          <w:szCs w:val="24"/>
          <w:lang w:val="it-IT"/>
        </w:rPr>
        <w:t xml:space="preserve">". </w:t>
      </w:r>
    </w:p>
    <w:p>
      <w:pPr>
        <w:pStyle w:val="Normal"/>
        <w:spacing w:before="0" w:after="0"/>
        <w:ind w:left="0" w:right="0" w:hanging="0"/>
        <w:jc w:val="both"/>
        <w:rPr/>
      </w:pPr>
      <w:r>
        <w:rPr>
          <w:rFonts w:ascii="Times New Roman" w:hAnsi="Times New Roman"/>
          <w:sz w:val="24"/>
          <w:szCs w:val="24"/>
          <w:lang w:val="it-IT"/>
        </w:rPr>
        <w:t xml:space="preserve">Con </w:t>
      </w:r>
      <w:r>
        <w:rPr>
          <w:rFonts w:ascii="Times New Roman" w:hAnsi="Times New Roman"/>
          <w:b/>
          <w:bCs/>
          <w:i/>
          <w:iCs/>
          <w:sz w:val="24"/>
          <w:szCs w:val="24"/>
          <w:lang w:val="it-IT"/>
        </w:rPr>
        <w:t>Un traductor</w:t>
      </w:r>
      <w:r>
        <w:rPr>
          <w:rFonts w:ascii="Times New Roman" w:hAnsi="Times New Roman"/>
          <w:sz w:val="24"/>
          <w:szCs w:val="24"/>
          <w:lang w:val="it-IT"/>
        </w:rPr>
        <w:t xml:space="preserve">, dirigido por Sebastián y Rodrigo Barriuso y protagonizado por Rodrigo Santoro, que ha logrado el </w:t>
      </w:r>
      <w:r>
        <w:rPr>
          <w:rFonts w:ascii="Times New Roman" w:hAnsi="Times New Roman"/>
          <w:b/>
          <w:bCs/>
          <w:sz w:val="24"/>
          <w:szCs w:val="24"/>
          <w:lang w:val="it-IT"/>
        </w:rPr>
        <w:t xml:space="preserve">Premio del </w:t>
      </w:r>
      <w:r>
        <w:rPr>
          <w:rFonts w:ascii="Times New Roman" w:hAnsi="Times New Roman"/>
          <w:b/>
          <w:bCs/>
          <w:color w:val="auto"/>
          <w:sz w:val="24"/>
          <w:szCs w:val="24"/>
          <w:lang w:val="it-IT"/>
        </w:rPr>
        <w:t>P</w:t>
      </w:r>
      <w:r>
        <w:rPr>
          <w:rFonts w:eastAsia="SimSun" w:cs="Calibri" w:ascii="Times New Roman" w:hAnsi="Times New Roman"/>
          <w:b/>
          <w:bCs/>
          <w:color w:val="auto"/>
          <w:sz w:val="24"/>
          <w:szCs w:val="24"/>
          <w:lang w:val="it-IT"/>
        </w:rPr>
        <w:t>ú</w:t>
      </w:r>
      <w:r>
        <w:rPr>
          <w:rFonts w:ascii="Times New Roman" w:hAnsi="Times New Roman"/>
          <w:b/>
          <w:bCs/>
          <w:color w:val="auto"/>
          <w:sz w:val="24"/>
          <w:szCs w:val="24"/>
          <w:lang w:val="it-IT"/>
        </w:rPr>
        <w:t>blico</w:t>
      </w:r>
      <w:r>
        <w:rPr>
          <w:rFonts w:ascii="Times New Roman" w:hAnsi="Times New Roman"/>
          <w:sz w:val="24"/>
          <w:szCs w:val="24"/>
          <w:lang w:val="it-IT"/>
        </w:rPr>
        <w:t xml:space="preserve"> y el </w:t>
      </w:r>
      <w:r>
        <w:rPr>
          <w:rFonts w:ascii="Times New Roman" w:hAnsi="Times New Roman"/>
          <w:b/>
          <w:bCs/>
          <w:sz w:val="24"/>
          <w:szCs w:val="24"/>
          <w:lang w:val="it-IT"/>
        </w:rPr>
        <w:t>Premio FICC</w:t>
      </w:r>
      <w:r>
        <w:rPr>
          <w:rFonts w:ascii="Times New Roman" w:hAnsi="Times New Roman"/>
          <w:color w:val="auto"/>
          <w:sz w:val="24"/>
          <w:szCs w:val="24"/>
          <w:lang w:val="it-IT"/>
        </w:rPr>
        <w:t>, otorgado por un Jurado seleccionado entre los miembros de la Federaci</w:t>
      </w:r>
      <w:r>
        <w:rPr>
          <w:rFonts w:eastAsia="SimSun" w:cs="Calibri" w:ascii="Times New Roman" w:hAnsi="Times New Roman"/>
          <w:color w:val="auto"/>
          <w:sz w:val="24"/>
          <w:szCs w:val="24"/>
          <w:lang w:val="it-IT"/>
        </w:rPr>
        <w:t>ó</w:t>
      </w:r>
      <w:r>
        <w:rPr>
          <w:rFonts w:ascii="Times New Roman" w:hAnsi="Times New Roman"/>
          <w:color w:val="auto"/>
          <w:sz w:val="24"/>
          <w:szCs w:val="24"/>
          <w:lang w:val="it-IT"/>
        </w:rPr>
        <w:t>n Italiana Clubs de Cine</w:t>
      </w:r>
      <w:r>
        <w:rPr>
          <w:rFonts w:ascii="Times New Roman" w:hAnsi="Times New Roman"/>
          <w:b w:val="false"/>
          <w:i w:val="false"/>
          <w:caps w:val="false"/>
          <w:smallCaps w:val="false"/>
          <w:color w:val="auto"/>
          <w:spacing w:val="0"/>
          <w:sz w:val="24"/>
          <w:szCs w:val="24"/>
          <w:lang w:val="it-IT"/>
        </w:rPr>
        <w:t>,</w:t>
      </w:r>
      <w:r>
        <w:rPr>
          <w:rFonts w:ascii="Times New Roman" w:hAnsi="Times New Roman"/>
          <w:color w:val="auto"/>
          <w:sz w:val="24"/>
          <w:szCs w:val="24"/>
          <w:lang w:val="it-IT"/>
        </w:rPr>
        <w:t xml:space="preserve"> </w:t>
      </w:r>
      <w:r>
        <w:rPr>
          <w:rFonts w:ascii="Times New Roman" w:hAnsi="Times New Roman"/>
          <w:b/>
          <w:bCs/>
          <w:color w:val="auto"/>
          <w:sz w:val="24"/>
          <w:szCs w:val="24"/>
          <w:lang w:val="it-IT"/>
        </w:rPr>
        <w:t>Cuba</w:t>
      </w:r>
      <w:r>
        <w:rPr>
          <w:rFonts w:ascii="Times New Roman" w:hAnsi="Times New Roman"/>
          <w:color w:val="auto"/>
          <w:sz w:val="24"/>
          <w:szCs w:val="24"/>
          <w:lang w:val="it-IT"/>
        </w:rPr>
        <w:t xml:space="preserve"> ha coronado su éxito. El film ya tiene distribudor italiano, Intramovies, por lo tanto su exitosa proyecci</w:t>
      </w:r>
      <w:r>
        <w:rPr>
          <w:rFonts w:eastAsia="SimSun" w:cs="Calibri" w:ascii="Times New Roman" w:hAnsi="Times New Roman"/>
          <w:color w:val="auto"/>
          <w:sz w:val="24"/>
          <w:szCs w:val="24"/>
          <w:lang w:val="it-IT"/>
        </w:rPr>
        <w:t>ó</w:t>
      </w:r>
      <w:r>
        <w:rPr>
          <w:rFonts w:ascii="Times New Roman" w:hAnsi="Times New Roman"/>
          <w:color w:val="auto"/>
          <w:sz w:val="24"/>
          <w:szCs w:val="24"/>
          <w:lang w:val="it-IT"/>
        </w:rPr>
        <w:t xml:space="preserve">n en Trieste ha sido un </w:t>
      </w:r>
      <w:r>
        <w:rPr>
          <w:rFonts w:ascii="Times New Roman" w:hAnsi="Times New Roman"/>
          <w:b/>
          <w:bCs/>
          <w:color w:val="auto"/>
          <w:sz w:val="24"/>
          <w:szCs w:val="24"/>
          <w:lang w:val="it-IT"/>
        </w:rPr>
        <w:t>verdadero estreno en Italia</w:t>
      </w:r>
      <w:r>
        <w:rPr>
          <w:rFonts w:ascii="Times New Roman" w:hAnsi="Times New Roman"/>
          <w:color w:val="auto"/>
          <w:sz w:val="24"/>
          <w:szCs w:val="24"/>
          <w:lang w:val="it-IT"/>
        </w:rPr>
        <w:t xml:space="preserve">. </w:t>
      </w:r>
    </w:p>
    <w:p>
      <w:pPr>
        <w:pStyle w:val="Normal"/>
        <w:spacing w:before="0" w:after="0"/>
        <w:ind w:left="0" w:right="0" w:hanging="0"/>
        <w:jc w:val="both"/>
        <w:rPr/>
      </w:pPr>
      <w:r>
        <w:rPr>
          <w:rFonts w:ascii="Times New Roman" w:hAnsi="Times New Roman"/>
          <w:color w:val="auto"/>
          <w:sz w:val="24"/>
          <w:szCs w:val="24"/>
          <w:lang w:val="it-IT"/>
        </w:rPr>
        <w:t xml:space="preserve">Junto a Chile y a Cuba, </w:t>
      </w:r>
      <w:r>
        <w:rPr>
          <w:rFonts w:ascii="Times New Roman" w:hAnsi="Times New Roman"/>
          <w:b/>
          <w:bCs/>
          <w:color w:val="auto"/>
          <w:sz w:val="24"/>
          <w:szCs w:val="24"/>
          <w:lang w:val="it-IT"/>
        </w:rPr>
        <w:t>las mujeres son las triunfadoras</w:t>
      </w:r>
      <w:r>
        <w:rPr>
          <w:rFonts w:ascii="Times New Roman" w:hAnsi="Times New Roman"/>
          <w:color w:val="auto"/>
          <w:sz w:val="24"/>
          <w:szCs w:val="24"/>
          <w:lang w:val="it-IT"/>
        </w:rPr>
        <w:t xml:space="preserve"> de esta edici</w:t>
      </w:r>
      <w:r>
        <w:rPr>
          <w:rFonts w:eastAsia="Miso-Light" w:cs="Miso-Light" w:ascii="Times New Roman" w:hAnsi="Times New Roman"/>
          <w:b w:val="false"/>
          <w:bCs w:val="false"/>
          <w:i w:val="false"/>
          <w:iCs w:val="false"/>
          <w:color w:val="auto"/>
          <w:sz w:val="24"/>
          <w:szCs w:val="24"/>
          <w:u w:val="none"/>
          <w:lang w:val="es-ES"/>
        </w:rPr>
        <w:t>ó</w:t>
      </w:r>
      <w:r>
        <w:rPr>
          <w:rFonts w:ascii="Times New Roman" w:hAnsi="Times New Roman"/>
          <w:color w:val="auto"/>
          <w:sz w:val="24"/>
          <w:szCs w:val="24"/>
          <w:lang w:val="it-IT"/>
        </w:rPr>
        <w:t xml:space="preserve">n del Festival de Cine Latino Americano, logrando su éxito </w:t>
      </w:r>
      <w:r>
        <w:rPr>
          <w:rFonts w:ascii="Times New Roman" w:hAnsi="Times New Roman"/>
          <w:b/>
          <w:bCs/>
          <w:color w:val="auto"/>
          <w:sz w:val="24"/>
          <w:szCs w:val="24"/>
          <w:lang w:val="it-IT"/>
        </w:rPr>
        <w:t>tanto como cineastas</w:t>
      </w:r>
      <w:r>
        <w:rPr>
          <w:rFonts w:ascii="Times New Roman" w:hAnsi="Times New Roman"/>
          <w:color w:val="auto"/>
          <w:sz w:val="24"/>
          <w:szCs w:val="24"/>
          <w:lang w:val="it-IT"/>
        </w:rPr>
        <w:t xml:space="preserve"> que</w:t>
      </w:r>
      <w:r>
        <w:rPr>
          <w:rFonts w:ascii="Times New Roman" w:hAnsi="Times New Roman"/>
          <w:b/>
          <w:bCs/>
          <w:color w:val="auto"/>
          <w:sz w:val="24"/>
          <w:szCs w:val="24"/>
          <w:lang w:val="it-IT"/>
        </w:rPr>
        <w:t xml:space="preserve"> como protagonistas de las historias</w:t>
      </w:r>
      <w:r>
        <w:rPr>
          <w:rFonts w:ascii="Times New Roman" w:hAnsi="Times New Roman"/>
          <w:color w:val="auto"/>
          <w:sz w:val="24"/>
          <w:szCs w:val="24"/>
          <w:lang w:val="it-IT"/>
        </w:rPr>
        <w:t xml:space="preserve"> premiadas: no solo Javiera Contador como Mejor Actor (y pocas veces una mujer gana</w:t>
      </w:r>
    </w:p>
    <w:p>
      <w:pPr>
        <w:pStyle w:val="Normal"/>
        <w:spacing w:before="0" w:after="0"/>
        <w:ind w:left="0" w:right="0" w:hanging="0"/>
        <w:jc w:val="both"/>
        <w:rPr>
          <w:rFonts w:ascii="Times New Roman" w:hAnsi="Times New Roman"/>
          <w:color w:val="auto"/>
          <w:sz w:val="24"/>
          <w:szCs w:val="24"/>
          <w:lang w:val="it-IT"/>
        </w:rPr>
      </w:pPr>
      <w:r>
        <w:rPr>
          <w:rFonts w:ascii="Times New Roman" w:hAnsi="Times New Roman"/>
          <w:color w:val="auto"/>
          <w:sz w:val="24"/>
          <w:szCs w:val="24"/>
          <w:lang w:val="it-IT"/>
        </w:rPr>
      </w:r>
    </w:p>
    <w:p>
      <w:pPr>
        <w:pStyle w:val="Normal"/>
        <w:spacing w:before="0" w:after="0"/>
        <w:ind w:left="0" w:right="0" w:hanging="0"/>
        <w:jc w:val="both"/>
        <w:rPr>
          <w:rFonts w:ascii="Times New Roman" w:hAnsi="Times New Roman"/>
          <w:color w:val="auto"/>
          <w:sz w:val="24"/>
          <w:szCs w:val="24"/>
          <w:lang w:val="it-IT"/>
        </w:rPr>
      </w:pPr>
      <w:r>
        <w:rPr>
          <w:rFonts w:ascii="Times New Roman" w:hAnsi="Times New Roman"/>
          <w:color w:val="auto"/>
          <w:sz w:val="24"/>
          <w:szCs w:val="24"/>
          <w:lang w:val="it-IT"/>
        </w:rPr>
      </w:r>
    </w:p>
    <w:p>
      <w:pPr>
        <w:pStyle w:val="Normal"/>
        <w:spacing w:before="0" w:after="0"/>
        <w:ind w:left="0" w:right="0" w:hanging="0"/>
        <w:jc w:val="both"/>
        <w:rPr>
          <w:rFonts w:ascii="Times New Roman" w:hAnsi="Times New Roman"/>
          <w:color w:val="auto"/>
          <w:sz w:val="24"/>
          <w:szCs w:val="24"/>
          <w:lang w:val="it-IT"/>
        </w:rPr>
      </w:pPr>
      <w:r>
        <w:rPr>
          <w:rFonts w:ascii="Times New Roman" w:hAnsi="Times New Roman"/>
          <w:color w:val="auto"/>
          <w:sz w:val="24"/>
          <w:szCs w:val="24"/>
          <w:lang w:val="it-IT"/>
        </w:rPr>
      </w:r>
    </w:p>
    <w:p>
      <w:pPr>
        <w:pStyle w:val="Normal"/>
        <w:spacing w:before="0" w:after="0"/>
        <w:ind w:left="0" w:right="0" w:hanging="0"/>
        <w:jc w:val="both"/>
        <w:rPr/>
      </w:pPr>
      <w:r>
        <w:rPr>
          <w:rFonts w:ascii="Times New Roman" w:hAnsi="Times New Roman"/>
          <w:color w:val="auto"/>
          <w:sz w:val="24"/>
          <w:szCs w:val="24"/>
          <w:lang w:val="it-IT"/>
        </w:rPr>
        <w:t xml:space="preserve">en una categoria que no diferencia entre los géneros) o </w:t>
      </w:r>
      <w:r>
        <w:rPr>
          <w:rFonts w:ascii="Times New Roman" w:hAnsi="Times New Roman"/>
          <w:b w:val="false"/>
          <w:bCs w:val="false"/>
          <w:sz w:val="24"/>
          <w:szCs w:val="24"/>
          <w:lang w:val="it-IT"/>
        </w:rPr>
        <w:t>Magda González Grau, autora del mejor film de la Secci</w:t>
      </w:r>
      <w:r>
        <w:rPr>
          <w:rFonts w:eastAsia="SimSun" w:cs="Calibri" w:ascii="Times New Roman" w:hAnsi="Times New Roman"/>
          <w:b w:val="false"/>
          <w:bCs w:val="false"/>
          <w:sz w:val="24"/>
          <w:szCs w:val="24"/>
          <w:lang w:val="it-IT"/>
        </w:rPr>
        <w:t>ó</w:t>
      </w:r>
      <w:r>
        <w:rPr>
          <w:rFonts w:ascii="Times New Roman" w:hAnsi="Times New Roman"/>
          <w:b w:val="false"/>
          <w:bCs w:val="false"/>
          <w:sz w:val="24"/>
          <w:szCs w:val="24"/>
          <w:lang w:val="it-IT"/>
        </w:rPr>
        <w:t xml:space="preserve">n Contemporanea Concurso, premiado también por el </w:t>
      </w:r>
      <w:r>
        <w:rPr>
          <w:rFonts w:ascii="Times New Roman" w:hAnsi="Times New Roman"/>
          <w:b/>
          <w:bCs/>
          <w:sz w:val="24"/>
          <w:szCs w:val="24"/>
          <w:lang w:val="it-IT"/>
        </w:rPr>
        <w:t>Jurado Juvenil</w:t>
      </w:r>
      <w:r>
        <w:rPr>
          <w:rFonts w:ascii="Times New Roman" w:hAnsi="Times New Roman"/>
          <w:b w:val="false"/>
          <w:bCs w:val="false"/>
          <w:sz w:val="24"/>
          <w:szCs w:val="24"/>
          <w:lang w:val="it-IT"/>
        </w:rPr>
        <w:t xml:space="preserve">, sino también el éxito de </w:t>
      </w:r>
      <w:r>
        <w:rPr>
          <w:rFonts w:ascii="Times New Roman" w:hAnsi="Times New Roman"/>
          <w:b/>
          <w:bCs/>
          <w:i/>
          <w:iCs/>
          <w:sz w:val="24"/>
          <w:szCs w:val="24"/>
          <w:lang w:val="it-IT"/>
        </w:rPr>
        <w:t>La Memoria del C</w:t>
      </w:r>
      <w:r>
        <w:rPr>
          <w:rFonts w:eastAsia="SimSun" w:cs="Calibri" w:ascii="Times New Roman" w:hAnsi="Times New Roman"/>
          <w:b/>
          <w:bCs/>
          <w:i/>
          <w:iCs/>
          <w:sz w:val="24"/>
          <w:szCs w:val="24"/>
          <w:lang w:val="it-IT"/>
        </w:rPr>
        <w:t>ó</w:t>
      </w:r>
      <w:r>
        <w:rPr>
          <w:rFonts w:ascii="Times New Roman" w:hAnsi="Times New Roman"/>
          <w:b/>
          <w:bCs/>
          <w:i/>
          <w:iCs/>
          <w:sz w:val="24"/>
          <w:szCs w:val="24"/>
          <w:lang w:val="it-IT"/>
        </w:rPr>
        <w:t>ndor</w:t>
      </w:r>
      <w:r>
        <w:rPr>
          <w:rFonts w:ascii="Times New Roman" w:hAnsi="Times New Roman"/>
          <w:b w:val="false"/>
          <w:bCs w:val="false"/>
          <w:sz w:val="24"/>
          <w:szCs w:val="24"/>
          <w:lang w:val="it-IT"/>
        </w:rPr>
        <w:t xml:space="preserve"> de Emanuela Tomassetti, que ha ganado el </w:t>
      </w:r>
      <w:r>
        <w:rPr>
          <w:rFonts w:ascii="Times New Roman" w:hAnsi="Times New Roman"/>
          <w:b/>
          <w:bCs/>
          <w:sz w:val="24"/>
          <w:szCs w:val="24"/>
          <w:lang w:val="it-IT"/>
        </w:rPr>
        <w:t>Premio Malvinas</w:t>
      </w:r>
      <w:r>
        <w:rPr>
          <w:rFonts w:ascii="Times New Roman" w:hAnsi="Times New Roman"/>
          <w:b w:val="false"/>
          <w:bCs w:val="false"/>
          <w:sz w:val="24"/>
          <w:szCs w:val="24"/>
          <w:lang w:val="it-IT"/>
        </w:rPr>
        <w:t xml:space="preserve">, otorgado por un Jurado de estudiantes de la Escuela Superior Estatal </w:t>
      </w:r>
      <w:r>
        <w:rPr>
          <w:rFonts w:ascii="Times New Roman" w:hAnsi="Times New Roman"/>
          <w:b w:val="false"/>
          <w:bCs w:val="false"/>
          <w:i w:val="false"/>
          <w:caps w:val="false"/>
          <w:smallCaps w:val="false"/>
          <w:color w:val="auto"/>
          <w:spacing w:val="0"/>
          <w:sz w:val="24"/>
          <w:szCs w:val="24"/>
          <w:lang w:val="it-IT"/>
        </w:rPr>
        <w:t xml:space="preserve">M. Belli de Portogruaro, en Venecia, </w:t>
      </w:r>
      <w:r>
        <w:rPr>
          <w:rFonts w:ascii="Times New Roman" w:hAnsi="Times New Roman"/>
          <w:b w:val="false"/>
          <w:bCs w:val="false"/>
          <w:color w:val="auto"/>
          <w:sz w:val="24"/>
          <w:szCs w:val="24"/>
          <w:lang w:val="it-IT"/>
        </w:rPr>
        <w:t>al film que "mejor valoriza los valores del respeto del derecho internacional, de la convivencia entre pueblos y de la soluci</w:t>
      </w:r>
      <w:r>
        <w:rPr>
          <w:rFonts w:eastAsia="SimSun" w:cs="Calibri" w:ascii="Times New Roman" w:hAnsi="Times New Roman"/>
          <w:b w:val="false"/>
          <w:bCs w:val="false"/>
          <w:color w:val="auto"/>
          <w:sz w:val="24"/>
          <w:szCs w:val="24"/>
          <w:lang w:val="it-IT"/>
        </w:rPr>
        <w:t>ó</w:t>
      </w:r>
      <w:r>
        <w:rPr>
          <w:rFonts w:ascii="Times New Roman" w:hAnsi="Times New Roman"/>
          <w:b w:val="false"/>
          <w:bCs w:val="false"/>
          <w:color w:val="auto"/>
          <w:sz w:val="24"/>
          <w:szCs w:val="24"/>
          <w:lang w:val="it-IT"/>
        </w:rPr>
        <w:t xml:space="preserve">n pacifica de los conflictos", y el </w:t>
      </w:r>
      <w:r>
        <w:rPr>
          <w:rFonts w:ascii="Times New Roman" w:hAnsi="Times New Roman"/>
          <w:b/>
          <w:bCs/>
          <w:color w:val="auto"/>
          <w:sz w:val="24"/>
          <w:szCs w:val="24"/>
          <w:lang w:val="it-IT"/>
        </w:rPr>
        <w:t>Premio Mundo Latino</w:t>
      </w:r>
      <w:r>
        <w:rPr>
          <w:rFonts w:ascii="Times New Roman" w:hAnsi="Times New Roman"/>
          <w:b w:val="false"/>
          <w:bCs w:val="false"/>
          <w:color w:val="auto"/>
          <w:sz w:val="24"/>
          <w:szCs w:val="24"/>
          <w:lang w:val="it-IT"/>
        </w:rPr>
        <w:t xml:space="preserve">, otorgado por los estudiantes </w:t>
      </w:r>
      <w:r>
        <w:rPr>
          <w:rFonts w:ascii="Times New Roman" w:hAnsi="Times New Roman"/>
          <w:b w:val="false"/>
          <w:bCs w:val="false"/>
          <w:i w:val="false"/>
          <w:caps w:val="false"/>
          <w:smallCaps w:val="false"/>
          <w:color w:val="auto"/>
          <w:spacing w:val="0"/>
          <w:sz w:val="24"/>
          <w:szCs w:val="24"/>
          <w:lang w:val="it-IT"/>
        </w:rPr>
        <w:t>del Collegio del Mondo Unito dell'Adriatico "a la obra cinematogr</w:t>
      </w:r>
      <w:r>
        <w:rPr>
          <w:rFonts w:eastAsia="SimSun" w:cs="Calibri" w:ascii="Times New Roman" w:hAnsi="Times New Roman"/>
          <w:b w:val="false"/>
          <w:bCs w:val="false"/>
          <w:i w:val="false"/>
          <w:caps w:val="false"/>
          <w:smallCaps w:val="false"/>
          <w:color w:val="auto"/>
          <w:spacing w:val="0"/>
          <w:sz w:val="24"/>
          <w:szCs w:val="24"/>
          <w:lang w:val="it-IT"/>
        </w:rPr>
        <w:t>á</w:t>
      </w:r>
      <w:r>
        <w:rPr>
          <w:rFonts w:ascii="Times New Roman" w:hAnsi="Times New Roman"/>
          <w:b w:val="false"/>
          <w:bCs w:val="false"/>
          <w:i w:val="false"/>
          <w:caps w:val="false"/>
          <w:smallCaps w:val="false"/>
          <w:color w:val="auto"/>
          <w:spacing w:val="0"/>
          <w:sz w:val="24"/>
          <w:szCs w:val="24"/>
          <w:lang w:val="it-IT"/>
        </w:rPr>
        <w:t>fica que mejor trata una problem</w:t>
      </w:r>
      <w:r>
        <w:rPr>
          <w:rFonts w:eastAsia="SimSun" w:cs="Calibri" w:ascii="Times New Roman" w:hAnsi="Times New Roman"/>
          <w:b w:val="false"/>
          <w:bCs w:val="false"/>
          <w:i w:val="false"/>
          <w:caps w:val="false"/>
          <w:smallCaps w:val="false"/>
          <w:color w:val="auto"/>
          <w:spacing w:val="0"/>
          <w:sz w:val="24"/>
          <w:szCs w:val="24"/>
          <w:lang w:val="it-IT"/>
        </w:rPr>
        <w:t>á</w:t>
      </w:r>
      <w:r>
        <w:rPr>
          <w:rFonts w:ascii="Times New Roman" w:hAnsi="Times New Roman"/>
          <w:b w:val="false"/>
          <w:bCs w:val="false"/>
          <w:i w:val="false"/>
          <w:caps w:val="false"/>
          <w:smallCaps w:val="false"/>
          <w:color w:val="auto"/>
          <w:spacing w:val="0"/>
          <w:sz w:val="24"/>
          <w:szCs w:val="24"/>
          <w:lang w:val="it-IT"/>
        </w:rPr>
        <w:t>tica hist</w:t>
      </w:r>
      <w:bookmarkStart w:id="0" w:name="__DdeLink__830_1956675302"/>
      <w:r>
        <w:rPr>
          <w:rFonts w:eastAsia="SimSun" w:cs="Calibri" w:ascii="Times New Roman" w:hAnsi="Times New Roman"/>
          <w:b w:val="false"/>
          <w:bCs w:val="false"/>
          <w:i w:val="false"/>
          <w:caps w:val="false"/>
          <w:smallCaps w:val="false"/>
          <w:color w:val="auto"/>
          <w:spacing w:val="0"/>
          <w:sz w:val="24"/>
          <w:szCs w:val="24"/>
          <w:lang w:val="it-IT"/>
        </w:rPr>
        <w:t>ó</w:t>
      </w:r>
      <w:bookmarkEnd w:id="0"/>
      <w:r>
        <w:rPr>
          <w:rFonts w:ascii="Times New Roman" w:hAnsi="Times New Roman"/>
          <w:b w:val="false"/>
          <w:bCs w:val="false"/>
          <w:i w:val="false"/>
          <w:caps w:val="false"/>
          <w:smallCaps w:val="false"/>
          <w:color w:val="auto"/>
          <w:spacing w:val="0"/>
          <w:sz w:val="24"/>
          <w:szCs w:val="24"/>
          <w:lang w:val="it-IT"/>
        </w:rPr>
        <w:t xml:space="preserve">rica o el rescate de la memoria de América Latina". </w:t>
      </w:r>
    </w:p>
    <w:p>
      <w:pPr>
        <w:pStyle w:val="Normal"/>
        <w:spacing w:before="0" w:after="0"/>
        <w:ind w:left="0" w:right="0" w:hanging="0"/>
        <w:jc w:val="both"/>
        <w:rPr/>
      </w:pPr>
      <w:r>
        <w:rPr>
          <w:rFonts w:ascii="Times New Roman" w:hAnsi="Times New Roman"/>
          <w:b w:val="false"/>
          <w:bCs w:val="false"/>
          <w:i w:val="false"/>
          <w:caps w:val="false"/>
          <w:smallCaps w:val="false"/>
          <w:color w:val="auto"/>
          <w:spacing w:val="0"/>
          <w:sz w:val="24"/>
          <w:szCs w:val="24"/>
          <w:lang w:val="it-IT"/>
        </w:rPr>
        <w:t>A continuaci</w:t>
      </w:r>
      <w:r>
        <w:rPr>
          <w:rFonts w:eastAsia="SimSun" w:cs="Calibri" w:ascii="Times New Roman" w:hAnsi="Times New Roman"/>
          <w:b w:val="false"/>
          <w:bCs w:val="false"/>
          <w:i w:val="false"/>
          <w:caps w:val="false"/>
          <w:smallCaps w:val="false"/>
          <w:color w:val="auto"/>
          <w:spacing w:val="0"/>
          <w:sz w:val="24"/>
          <w:szCs w:val="24"/>
          <w:lang w:val="it-IT"/>
        </w:rPr>
        <w:t>ó</w:t>
      </w:r>
      <w:r>
        <w:rPr>
          <w:rFonts w:ascii="Times New Roman" w:hAnsi="Times New Roman"/>
          <w:b w:val="false"/>
          <w:bCs w:val="false"/>
          <w:i w:val="false"/>
          <w:caps w:val="false"/>
          <w:smallCaps w:val="false"/>
          <w:color w:val="auto"/>
          <w:spacing w:val="0"/>
          <w:sz w:val="24"/>
          <w:szCs w:val="24"/>
          <w:lang w:val="it-IT"/>
        </w:rPr>
        <w:t xml:space="preserve">n, la lista de los </w:t>
      </w:r>
      <w:r>
        <w:rPr>
          <w:rFonts w:ascii="Times New Roman" w:hAnsi="Times New Roman"/>
          <w:b/>
          <w:bCs/>
          <w:i w:val="false"/>
          <w:caps w:val="false"/>
          <w:smallCaps w:val="false"/>
          <w:color w:val="auto"/>
          <w:spacing w:val="0"/>
          <w:sz w:val="24"/>
          <w:szCs w:val="24"/>
          <w:lang w:val="it-IT"/>
        </w:rPr>
        <w:t>Premios y sus ganadores</w:t>
      </w:r>
      <w:r>
        <w:rPr>
          <w:rFonts w:ascii="Times New Roman" w:hAnsi="Times New Roman"/>
          <w:b w:val="false"/>
          <w:bCs w:val="false"/>
          <w:i w:val="false"/>
          <w:caps w:val="false"/>
          <w:smallCaps w:val="false"/>
          <w:color w:val="auto"/>
          <w:spacing w:val="0"/>
          <w:sz w:val="24"/>
          <w:szCs w:val="24"/>
          <w:lang w:val="it-IT"/>
        </w:rPr>
        <w:t xml:space="preserve"> con la motivaci</w:t>
      </w:r>
      <w:bookmarkStart w:id="1" w:name="__DdeLink__707_24445643"/>
      <w:r>
        <w:rPr>
          <w:rFonts w:eastAsia="SimSun" w:cs="Calibri" w:ascii="Times New Roman" w:hAnsi="Times New Roman"/>
          <w:b w:val="false"/>
          <w:bCs w:val="false"/>
          <w:i w:val="false"/>
          <w:caps w:val="false"/>
          <w:smallCaps w:val="false"/>
          <w:color w:val="auto"/>
          <w:spacing w:val="0"/>
          <w:sz w:val="24"/>
          <w:szCs w:val="24"/>
          <w:lang w:val="it-IT"/>
        </w:rPr>
        <w:t>ó</w:t>
      </w:r>
      <w:bookmarkEnd w:id="1"/>
      <w:r>
        <w:rPr>
          <w:rFonts w:ascii="Times New Roman" w:hAnsi="Times New Roman"/>
          <w:b w:val="false"/>
          <w:bCs w:val="false"/>
          <w:i w:val="false"/>
          <w:caps w:val="false"/>
          <w:smallCaps w:val="false"/>
          <w:color w:val="auto"/>
          <w:spacing w:val="0"/>
          <w:sz w:val="24"/>
          <w:szCs w:val="24"/>
          <w:lang w:val="it-IT"/>
        </w:rPr>
        <w:t xml:space="preserve">n del Jurado. </w:t>
      </w:r>
    </w:p>
    <w:p>
      <w:pPr>
        <w:pStyle w:val="Normal"/>
        <w:spacing w:before="0" w:after="0"/>
        <w:ind w:left="0" w:right="0" w:hanging="0"/>
        <w:jc w:val="both"/>
        <w:rPr>
          <w:rFonts w:ascii="Times New Roman" w:hAnsi="Times New Roman" w:eastAsia="Miso-Light" w:cs="Miso-Light"/>
          <w:b w:val="false"/>
          <w:b w:val="false"/>
          <w:bCs w:val="false"/>
          <w:i w:val="false"/>
          <w:i w:val="false"/>
          <w:iCs w:val="false"/>
          <w:color w:val="auto"/>
          <w:sz w:val="24"/>
          <w:szCs w:val="24"/>
          <w:u w:val="none"/>
          <w:lang w:val="it-IT"/>
        </w:rPr>
      </w:pPr>
      <w:r>
        <w:rPr>
          <w:rFonts w:eastAsia="Miso-Light" w:cs="Miso-Light" w:ascii="Times New Roman" w:hAnsi="Times New Roman"/>
          <w:b w:val="false"/>
          <w:bCs w:val="false"/>
          <w:i w:val="false"/>
          <w:iCs w:val="false"/>
          <w:color w:val="auto"/>
          <w:sz w:val="24"/>
          <w:szCs w:val="24"/>
          <w:u w:val="none"/>
          <w:lang w:val="it-IT"/>
        </w:rPr>
      </w:r>
    </w:p>
    <w:p>
      <w:pPr>
        <w:pStyle w:val="Normal"/>
        <w:spacing w:before="0" w:after="0"/>
        <w:ind w:left="0" w:right="0" w:hanging="0"/>
        <w:jc w:val="both"/>
        <w:rPr>
          <w:rFonts w:ascii="Times New Roman" w:hAnsi="Times New Roman" w:eastAsia="Miso-Light" w:cs="Miso-Light"/>
          <w:b w:val="false"/>
          <w:b w:val="false"/>
          <w:bCs w:val="false"/>
          <w:i w:val="false"/>
          <w:i w:val="false"/>
          <w:iCs w:val="false"/>
          <w:color w:val="auto"/>
          <w:sz w:val="24"/>
          <w:szCs w:val="24"/>
          <w:u w:val="none"/>
          <w:lang w:val="it-IT"/>
        </w:rPr>
      </w:pPr>
      <w:r>
        <w:rPr>
          <w:rFonts w:eastAsia="Miso-Light" w:cs="Miso-Light" w:ascii="Times New Roman" w:hAnsi="Times New Roman"/>
          <w:b w:val="false"/>
          <w:bCs w:val="false"/>
          <w:i w:val="false"/>
          <w:iCs w:val="false"/>
          <w:color w:val="auto"/>
          <w:sz w:val="24"/>
          <w:szCs w:val="24"/>
          <w:u w:val="none"/>
          <w:lang w:val="it-IT"/>
        </w:rPr>
      </w:r>
    </w:p>
    <w:p>
      <w:pPr>
        <w:pStyle w:val="Normal"/>
        <w:spacing w:before="0" w:after="0"/>
        <w:ind w:left="0" w:right="0" w:hanging="0"/>
        <w:jc w:val="both"/>
        <w:rPr>
          <w:rFonts w:ascii="Times New Roman" w:hAnsi="Times New Roman" w:eastAsia="Miso-Light" w:cs="Miso-Light"/>
          <w:b w:val="false"/>
          <w:b w:val="false"/>
          <w:bCs w:val="false"/>
          <w:i w:val="false"/>
          <w:i w:val="false"/>
          <w:iCs w:val="false"/>
          <w:color w:val="auto"/>
          <w:sz w:val="24"/>
          <w:szCs w:val="24"/>
          <w:u w:val="single"/>
          <w:lang w:val="it-IT"/>
        </w:rPr>
      </w:pPr>
      <w:r>
        <w:rPr>
          <w:rFonts w:eastAsia="Miso-Light" w:cs="Miso-Light" w:ascii="Times New Roman" w:hAnsi="Times New Roman"/>
          <w:b w:val="false"/>
          <w:bCs w:val="false"/>
          <w:i w:val="false"/>
          <w:iCs w:val="false"/>
          <w:color w:val="auto"/>
          <w:sz w:val="24"/>
          <w:szCs w:val="24"/>
          <w:u w:val="single"/>
          <w:lang w:val="it-IT"/>
        </w:rPr>
        <w:t>Concurso Oficial</w:t>
      </w:r>
    </w:p>
    <w:p>
      <w:pPr>
        <w:pStyle w:val="Normal"/>
        <w:spacing w:before="0" w:after="0"/>
        <w:ind w:left="0" w:right="0" w:hanging="0"/>
        <w:jc w:val="both"/>
        <w:rPr>
          <w:rFonts w:ascii="Times New Roman" w:hAnsi="Times New Roman" w:eastAsia="Miso-Light" w:cs="Miso-Light"/>
          <w:b w:val="false"/>
          <w:b w:val="false"/>
          <w:bCs w:val="false"/>
          <w:i w:val="false"/>
          <w:i w:val="false"/>
          <w:iCs w:val="false"/>
          <w:color w:val="auto"/>
          <w:sz w:val="24"/>
          <w:szCs w:val="24"/>
          <w:u w:val="none"/>
          <w:lang w:val="it-IT"/>
        </w:rPr>
      </w:pPr>
      <w:r>
        <w:rPr>
          <w:rFonts w:eastAsia="Miso-Light" w:cs="Miso-Light" w:ascii="Times New Roman" w:hAnsi="Times New Roman"/>
          <w:b/>
          <w:bCs/>
          <w:i w:val="false"/>
          <w:iCs w:val="false"/>
          <w:color w:val="auto"/>
          <w:sz w:val="24"/>
          <w:szCs w:val="24"/>
          <w:u w:val="none"/>
          <w:lang w:val="it-IT"/>
        </w:rPr>
        <w:t>Mejor Film</w:t>
      </w:r>
    </w:p>
    <w:p>
      <w:pPr>
        <w:pStyle w:val="Normal"/>
        <w:spacing w:before="0" w:after="0"/>
        <w:ind w:left="0" w:right="0" w:hanging="0"/>
        <w:jc w:val="both"/>
        <w:rPr>
          <w:rFonts w:ascii="Times New Roman" w:hAnsi="Times New Roman" w:eastAsia="Miso-Light" w:cs="Miso-Light"/>
          <w:b w:val="false"/>
          <w:b w:val="false"/>
          <w:bCs w:val="false"/>
          <w:i w:val="false"/>
          <w:i w:val="false"/>
          <w:iCs w:val="false"/>
          <w:color w:val="auto"/>
          <w:sz w:val="24"/>
          <w:szCs w:val="24"/>
          <w:u w:val="none"/>
          <w:lang w:val="it-IT"/>
        </w:rPr>
      </w:pPr>
      <w:r>
        <w:rPr>
          <w:rFonts w:eastAsia="Miso-Light" w:cs="Miso-Light" w:ascii="Times New Roman" w:hAnsi="Times New Roman"/>
          <w:b/>
          <w:bCs/>
          <w:i/>
          <w:iCs/>
          <w:color w:val="auto"/>
          <w:sz w:val="24"/>
          <w:szCs w:val="24"/>
          <w:u w:val="none"/>
          <w:lang w:val="it-IT"/>
        </w:rPr>
        <w:t>…</w:t>
      </w:r>
      <w:r>
        <w:rPr>
          <w:rFonts w:eastAsia="Miso-Light" w:cs="Miso-Light" w:ascii="Times New Roman" w:hAnsi="Times New Roman"/>
          <w:b/>
          <w:bCs/>
          <w:i/>
          <w:iCs/>
          <w:color w:val="auto"/>
          <w:sz w:val="24"/>
          <w:szCs w:val="24"/>
          <w:u w:val="none"/>
          <w:lang w:val="it-IT"/>
        </w:rPr>
        <w:t>Y de pronto el amanecer</w:t>
      </w:r>
      <w:r>
        <w:rPr>
          <w:rFonts w:eastAsia="Miso-Light" w:cs="Miso-Light" w:ascii="Times New Roman" w:hAnsi="Times New Roman"/>
          <w:b w:val="false"/>
          <w:bCs w:val="false"/>
          <w:i w:val="false"/>
          <w:iCs w:val="false"/>
          <w:color w:val="auto"/>
          <w:sz w:val="24"/>
          <w:szCs w:val="24"/>
          <w:u w:val="none"/>
          <w:lang w:val="it-IT"/>
        </w:rPr>
        <w:t xml:space="preserve"> de Silvio Caiozzi</w:t>
      </w:r>
    </w:p>
    <w:p>
      <w:pPr>
        <w:pStyle w:val="Normal"/>
        <w:spacing w:before="0" w:after="0"/>
        <w:ind w:left="0" w:right="0" w:hanging="0"/>
        <w:jc w:val="both"/>
        <w:rPr/>
      </w:pPr>
      <w:r>
        <w:rPr>
          <w:rFonts w:ascii="Times New Roman" w:hAnsi="Times New Roman"/>
          <w:sz w:val="24"/>
          <w:szCs w:val="24"/>
        </w:rPr>
        <w:t>Película extraordinariamente poética, en la cual destaca su rigurosa realización, con un guión muy bien construido dramaturgicamente complejo así como un trabajo de dirección de actores equilibrado y muy sólido; todo ello acompañado de una fotografía que captura la emocionante belleza del paisaje del Sur de Chile.</w:t>
      </w:r>
    </w:p>
    <w:p>
      <w:pPr>
        <w:pStyle w:val="Normal"/>
        <w:spacing w:before="0" w:after="0"/>
        <w:ind w:left="0" w:right="0" w:hanging="0"/>
        <w:jc w:val="both"/>
        <w:rPr/>
      </w:pPr>
      <w:r>
        <w:rPr>
          <w:rFonts w:eastAsia="Miso-Light" w:cs="Miso-Light" w:ascii="Times New Roman" w:hAnsi="Times New Roman"/>
          <w:b/>
          <w:bCs w:val="false"/>
          <w:i w:val="false"/>
          <w:iCs w:val="false"/>
          <w:color w:val="auto"/>
          <w:sz w:val="24"/>
          <w:szCs w:val="24"/>
          <w:u w:val="none"/>
          <w:lang w:val="it-IT"/>
        </w:rPr>
        <w:t>Premio Especial del Jurado</w:t>
      </w:r>
    </w:p>
    <w:p>
      <w:pPr>
        <w:pStyle w:val="Normal"/>
        <w:spacing w:before="0" w:after="0"/>
        <w:ind w:left="0" w:right="0" w:hanging="0"/>
        <w:jc w:val="both"/>
        <w:rPr>
          <w:rFonts w:ascii="Times New Roman" w:hAnsi="Times New Roman"/>
          <w:sz w:val="24"/>
          <w:szCs w:val="24"/>
        </w:rPr>
      </w:pPr>
      <w:r>
        <w:rPr>
          <w:rFonts w:ascii="Times New Roman" w:hAnsi="Times New Roman"/>
          <w:b/>
          <w:bCs/>
          <w:i/>
          <w:iCs/>
          <w:sz w:val="24"/>
          <w:szCs w:val="24"/>
        </w:rPr>
        <w:t>Amalia, la secretaria</w:t>
      </w:r>
      <w:r>
        <w:rPr>
          <w:rFonts w:ascii="Times New Roman" w:hAnsi="Times New Roman"/>
          <w:sz w:val="24"/>
          <w:szCs w:val="24"/>
        </w:rPr>
        <w:t xml:space="preserve"> di Andrés Burgos – Colombia</w:t>
      </w:r>
    </w:p>
    <w:p>
      <w:pPr>
        <w:pStyle w:val="Normal"/>
        <w:spacing w:before="0" w:after="0"/>
        <w:ind w:left="0" w:right="0" w:hanging="0"/>
        <w:jc w:val="both"/>
        <w:rPr>
          <w:rFonts w:ascii="Times New Roman" w:hAnsi="Times New Roman"/>
          <w:sz w:val="24"/>
          <w:szCs w:val="24"/>
        </w:rPr>
      </w:pPr>
      <w:r>
        <w:rPr>
          <w:rFonts w:ascii="Times New Roman" w:hAnsi="Times New Roman"/>
          <w:sz w:val="24"/>
          <w:szCs w:val="24"/>
        </w:rPr>
        <w:t xml:space="preserve">Un abanico de personajes encantadores, que en su naturalidad logra conmover al público. </w:t>
      </w:r>
    </w:p>
    <w:p>
      <w:pPr>
        <w:pStyle w:val="Normal"/>
        <w:spacing w:before="0" w:after="0"/>
        <w:ind w:left="0" w:right="0" w:hanging="0"/>
        <w:jc w:val="both"/>
        <w:rPr/>
      </w:pPr>
      <w:r>
        <w:rPr>
          <w:rFonts w:eastAsia="Miso-Light" w:cs="Miso-Light" w:ascii="Times New Roman" w:hAnsi="Times New Roman"/>
          <w:b/>
          <w:bCs/>
          <w:i w:val="false"/>
          <w:iCs w:val="false"/>
          <w:color w:val="auto"/>
          <w:sz w:val="24"/>
          <w:szCs w:val="24"/>
          <w:u w:val="none"/>
          <w:lang w:val="it-IT"/>
        </w:rPr>
        <w:t>Mejor dirección</w:t>
      </w:r>
    </w:p>
    <w:p>
      <w:pPr>
        <w:pStyle w:val="Normal"/>
        <w:spacing w:before="0" w:after="0"/>
        <w:jc w:val="both"/>
        <w:rPr>
          <w:rFonts w:ascii="Times New Roman" w:hAnsi="Times New Roman"/>
          <w:sz w:val="24"/>
          <w:szCs w:val="24"/>
        </w:rPr>
      </w:pPr>
      <w:r>
        <w:rPr>
          <w:rFonts w:ascii="Times New Roman" w:hAnsi="Times New Roman"/>
          <w:b/>
          <w:bCs/>
          <w:sz w:val="24"/>
          <w:szCs w:val="24"/>
          <w:u w:val="single"/>
        </w:rPr>
        <w:t>Gerardo Chijona</w:t>
      </w:r>
      <w:r>
        <w:rPr>
          <w:rFonts w:ascii="Times New Roman" w:hAnsi="Times New Roman"/>
          <w:sz w:val="24"/>
          <w:szCs w:val="24"/>
        </w:rPr>
        <w:t xml:space="preserve"> per </w:t>
      </w:r>
      <w:r>
        <w:rPr>
          <w:rFonts w:ascii="Times New Roman" w:hAnsi="Times New Roman"/>
          <w:i/>
          <w:iCs/>
          <w:sz w:val="24"/>
          <w:szCs w:val="24"/>
        </w:rPr>
        <w:t>Los buenos demonios</w:t>
      </w:r>
      <w:r>
        <w:rPr>
          <w:rFonts w:ascii="Times New Roman" w:hAnsi="Times New Roman"/>
          <w:sz w:val="24"/>
          <w:szCs w:val="24"/>
        </w:rPr>
        <w:t xml:space="preserve"> - Cuba</w:t>
      </w:r>
    </w:p>
    <w:p>
      <w:pPr>
        <w:pStyle w:val="Normal"/>
        <w:spacing w:before="0" w:after="0"/>
        <w:jc w:val="both"/>
        <w:rPr/>
      </w:pPr>
      <w:r>
        <w:rPr>
          <w:rFonts w:ascii="Times New Roman" w:hAnsi="Times New Roman"/>
          <w:sz w:val="24"/>
          <w:szCs w:val="24"/>
        </w:rPr>
        <w:t>Explora una historia impredecible con una excelente dirección de actores que construyen personajes muy creíbles con un ritmo narrativo eficaz.</w:t>
      </w:r>
    </w:p>
    <w:p>
      <w:pPr>
        <w:pStyle w:val="Normal"/>
        <w:spacing w:before="0" w:after="0"/>
        <w:jc w:val="both"/>
        <w:rPr>
          <w:rFonts w:ascii="Times New Roman" w:hAnsi="Times New Roman"/>
          <w:b/>
          <w:b/>
          <w:bCs/>
          <w:sz w:val="24"/>
          <w:szCs w:val="24"/>
        </w:rPr>
      </w:pPr>
      <w:r>
        <w:rPr>
          <w:rFonts w:ascii="Times New Roman" w:hAnsi="Times New Roman"/>
          <w:b/>
          <w:bCs/>
          <w:sz w:val="24"/>
          <w:szCs w:val="24"/>
        </w:rPr>
        <w:t>Mejor actor</w:t>
      </w:r>
    </w:p>
    <w:p>
      <w:pPr>
        <w:pStyle w:val="Normal"/>
        <w:spacing w:before="0" w:after="0"/>
        <w:jc w:val="both"/>
        <w:rPr>
          <w:rFonts w:ascii="Times New Roman" w:hAnsi="Times New Roman"/>
          <w:sz w:val="24"/>
          <w:szCs w:val="24"/>
        </w:rPr>
      </w:pPr>
      <w:r>
        <w:rPr>
          <w:rFonts w:ascii="Times New Roman" w:hAnsi="Times New Roman"/>
          <w:b/>
          <w:bCs/>
          <w:sz w:val="24"/>
          <w:szCs w:val="24"/>
          <w:u w:val="single"/>
        </w:rPr>
        <w:t>Javiera Contador</w:t>
      </w:r>
      <w:r>
        <w:rPr>
          <w:rFonts w:ascii="Times New Roman" w:hAnsi="Times New Roman"/>
          <w:sz w:val="24"/>
          <w:szCs w:val="24"/>
        </w:rPr>
        <w:t xml:space="preserve"> por </w:t>
      </w:r>
      <w:r>
        <w:rPr>
          <w:rFonts w:ascii="Times New Roman" w:hAnsi="Times New Roman"/>
          <w:i/>
          <w:iCs/>
          <w:sz w:val="24"/>
          <w:szCs w:val="24"/>
        </w:rPr>
        <w:t>Se busca novio para mi mujer</w:t>
      </w:r>
      <w:r>
        <w:rPr>
          <w:rFonts w:ascii="Times New Roman" w:hAnsi="Times New Roman"/>
          <w:sz w:val="24"/>
          <w:szCs w:val="24"/>
        </w:rPr>
        <w:t xml:space="preserve"> - Chile</w:t>
      </w:r>
    </w:p>
    <w:p>
      <w:pPr>
        <w:pStyle w:val="Normal"/>
        <w:spacing w:before="0" w:after="0"/>
        <w:jc w:val="both"/>
        <w:rPr/>
      </w:pPr>
      <w:r>
        <w:rPr>
          <w:rFonts w:ascii="Times New Roman" w:hAnsi="Times New Roman"/>
          <w:sz w:val="24"/>
          <w:szCs w:val="24"/>
        </w:rPr>
        <w:t>Por la sobresaliente capacidad para manejar las distintas emociones de una mujer en crisis, transmitiendo humanidad y empatía así como por su natural destreza como comediante.</w:t>
      </w:r>
    </w:p>
    <w:p>
      <w:pPr>
        <w:pStyle w:val="Normal"/>
        <w:spacing w:before="0" w:after="0"/>
        <w:ind w:left="0" w:right="0" w:hanging="0"/>
        <w:jc w:val="both"/>
        <w:rPr>
          <w:rFonts w:ascii="Times New Roman" w:hAnsi="Times New Roman" w:eastAsia="Miso-Light" w:cs="Miso-Light"/>
          <w:b w:val="false"/>
          <w:b w:val="false"/>
          <w:bCs w:val="false"/>
          <w:i w:val="false"/>
          <w:i w:val="false"/>
          <w:iCs w:val="false"/>
          <w:color w:val="auto"/>
          <w:sz w:val="24"/>
          <w:szCs w:val="24"/>
          <w:u w:val="none"/>
          <w:lang w:val="it-IT"/>
        </w:rPr>
      </w:pPr>
      <w:r>
        <w:rPr>
          <w:rFonts w:eastAsia="Miso-Light" w:cs="Miso-Light" w:ascii="Times New Roman" w:hAnsi="Times New Roman"/>
          <w:b w:val="false"/>
          <w:bCs w:val="false"/>
          <w:i w:val="false"/>
          <w:iCs w:val="false"/>
          <w:color w:val="auto"/>
          <w:sz w:val="24"/>
          <w:szCs w:val="24"/>
          <w:u w:val="none"/>
          <w:lang w:val="it-IT"/>
        </w:rPr>
      </w:r>
    </w:p>
    <w:p>
      <w:pPr>
        <w:pStyle w:val="Normal"/>
        <w:spacing w:before="0" w:after="0"/>
        <w:jc w:val="both"/>
        <w:rPr>
          <w:rFonts w:ascii="Times New Roman" w:hAnsi="Times New Roman"/>
          <w:b w:val="false"/>
          <w:b w:val="false"/>
          <w:bCs w:val="false"/>
          <w:sz w:val="24"/>
          <w:szCs w:val="24"/>
          <w:u w:val="single"/>
          <w:lang w:val="es-ES"/>
        </w:rPr>
      </w:pPr>
      <w:r>
        <w:rPr>
          <w:rFonts w:ascii="Times New Roman" w:hAnsi="Times New Roman"/>
          <w:b w:val="false"/>
          <w:bCs w:val="false"/>
          <w:sz w:val="24"/>
          <w:szCs w:val="24"/>
          <w:u w:val="single"/>
          <w:lang w:val="es-ES"/>
        </w:rPr>
        <w:t>Contempor</w:t>
      </w:r>
      <w:r>
        <w:rPr>
          <w:rFonts w:eastAsia="SimSun" w:cs="Calibri" w:ascii="Times New Roman" w:hAnsi="Times New Roman"/>
          <w:b w:val="false"/>
          <w:bCs w:val="false"/>
          <w:sz w:val="24"/>
          <w:szCs w:val="24"/>
          <w:u w:val="single"/>
          <w:lang w:val="es-ES"/>
        </w:rPr>
        <w:t>á</w:t>
      </w:r>
      <w:r>
        <w:rPr>
          <w:rFonts w:ascii="Times New Roman" w:hAnsi="Times New Roman"/>
          <w:b w:val="false"/>
          <w:bCs w:val="false"/>
          <w:sz w:val="24"/>
          <w:szCs w:val="24"/>
          <w:u w:val="single"/>
          <w:lang w:val="es-ES"/>
        </w:rPr>
        <w:t>nea Concurso</w:t>
      </w:r>
    </w:p>
    <w:p>
      <w:pPr>
        <w:pStyle w:val="Normal"/>
        <w:spacing w:before="0" w:after="0"/>
        <w:jc w:val="both"/>
        <w:rPr>
          <w:rFonts w:ascii="Times New Roman" w:hAnsi="Times New Roman"/>
          <w:b/>
          <w:b/>
          <w:sz w:val="24"/>
          <w:szCs w:val="24"/>
          <w:lang w:val="es-ES"/>
        </w:rPr>
      </w:pPr>
      <w:r>
        <w:rPr>
          <w:rFonts w:ascii="Times New Roman" w:hAnsi="Times New Roman"/>
          <w:b/>
          <w:sz w:val="24"/>
          <w:szCs w:val="24"/>
          <w:lang w:val="es-ES"/>
        </w:rPr>
        <w:t>Mejor Film</w:t>
      </w:r>
    </w:p>
    <w:p>
      <w:pPr>
        <w:pStyle w:val="Normal"/>
        <w:spacing w:before="0" w:after="0"/>
        <w:jc w:val="both"/>
        <w:rPr>
          <w:rFonts w:ascii="Times New Roman" w:hAnsi="Times New Roman"/>
          <w:sz w:val="24"/>
          <w:szCs w:val="24"/>
        </w:rPr>
      </w:pPr>
      <w:r>
        <w:rPr>
          <w:rFonts w:ascii="Times New Roman" w:hAnsi="Times New Roman"/>
          <w:b/>
          <w:i/>
          <w:sz w:val="24"/>
          <w:szCs w:val="24"/>
          <w:lang w:val="es-ES"/>
        </w:rPr>
        <w:t>¿Por qué lloran mis amigas?</w:t>
      </w:r>
      <w:r>
        <w:rPr>
          <w:rFonts w:ascii="Times New Roman" w:hAnsi="Times New Roman"/>
          <w:b/>
          <w:sz w:val="24"/>
          <w:szCs w:val="24"/>
          <w:lang w:val="es-ES"/>
        </w:rPr>
        <w:t xml:space="preserve"> </w:t>
      </w:r>
      <w:r>
        <w:rPr>
          <w:rFonts w:ascii="Times New Roman" w:hAnsi="Times New Roman"/>
          <w:b w:val="false"/>
          <w:bCs w:val="false"/>
          <w:sz w:val="24"/>
          <w:szCs w:val="24"/>
          <w:lang w:val="es-ES"/>
        </w:rPr>
        <w:t>d</w:t>
      </w:r>
      <w:r>
        <w:rPr>
          <w:rFonts w:ascii="Times New Roman" w:hAnsi="Times New Roman"/>
          <w:b w:val="false"/>
          <w:bCs w:val="false"/>
          <w:sz w:val="24"/>
          <w:szCs w:val="24"/>
          <w:lang w:val="it-IT"/>
        </w:rPr>
        <w:t>i Magda González Grau - Cuba</w:t>
      </w:r>
    </w:p>
    <w:p>
      <w:pPr>
        <w:pStyle w:val="Normal"/>
        <w:spacing w:before="0" w:after="0"/>
        <w:ind w:left="0" w:right="0" w:hanging="0"/>
        <w:jc w:val="both"/>
        <w:rPr/>
      </w:pPr>
      <w:r>
        <w:rPr>
          <w:rFonts w:eastAsia="Miso-Light" w:cs="Miso-Light" w:ascii="Times New Roman" w:hAnsi="Times New Roman"/>
          <w:b w:val="false"/>
          <w:bCs w:val="false"/>
          <w:i w:val="false"/>
          <w:iCs w:val="false"/>
          <w:color w:val="auto"/>
          <w:sz w:val="24"/>
          <w:szCs w:val="24"/>
          <w:u w:val="none"/>
          <w:lang w:val="es-ES"/>
        </w:rPr>
        <w:t xml:space="preserve">Por la solidez del guión, la calidad técnica y la profundidad dramatúrgica con las que se enfrentan temas tanto personales como sociales. A través de una escritura escueta, un ritmo sostenido y una  intensa actuación, la película pone en relación diferentes vivencias privilegiando la capacidad femenina de hacerse cargo de la fragilidad ajena. De este modo la directora y las excelentes </w:t>
      </w:r>
    </w:p>
    <w:p>
      <w:pPr>
        <w:pStyle w:val="Normal"/>
        <w:spacing w:before="0" w:after="0"/>
        <w:ind w:left="0" w:right="0" w:hanging="0"/>
        <w:jc w:val="both"/>
        <w:rPr>
          <w:rFonts w:ascii="Times New Roman" w:hAnsi="Times New Roman" w:eastAsia="Miso-Light" w:cs="Miso-Light"/>
          <w:b w:val="false"/>
          <w:b w:val="false"/>
          <w:bCs w:val="false"/>
          <w:i w:val="false"/>
          <w:i w:val="false"/>
          <w:iCs w:val="false"/>
          <w:color w:val="auto"/>
          <w:sz w:val="24"/>
          <w:szCs w:val="24"/>
          <w:u w:val="none"/>
          <w:lang w:val="es-ES"/>
        </w:rPr>
      </w:pPr>
      <w:r>
        <w:rPr>
          <w:rFonts w:eastAsia="Miso-Light" w:cs="Miso-Light" w:ascii="Times New Roman" w:hAnsi="Times New Roman"/>
          <w:b w:val="false"/>
          <w:bCs w:val="false"/>
          <w:i w:val="false"/>
          <w:iCs w:val="false"/>
          <w:color w:val="auto"/>
          <w:sz w:val="24"/>
          <w:szCs w:val="24"/>
          <w:u w:val="none"/>
          <w:lang w:val="es-ES"/>
        </w:rPr>
      </w:r>
    </w:p>
    <w:p>
      <w:pPr>
        <w:pStyle w:val="Normal"/>
        <w:spacing w:before="0" w:after="0"/>
        <w:ind w:left="0" w:right="0" w:hanging="0"/>
        <w:jc w:val="both"/>
        <w:rPr>
          <w:rFonts w:ascii="Times New Roman" w:hAnsi="Times New Roman" w:eastAsia="Miso-Light" w:cs="Miso-Light"/>
          <w:b w:val="false"/>
          <w:b w:val="false"/>
          <w:bCs w:val="false"/>
          <w:i w:val="false"/>
          <w:i w:val="false"/>
          <w:iCs w:val="false"/>
          <w:color w:val="auto"/>
          <w:sz w:val="24"/>
          <w:szCs w:val="24"/>
          <w:u w:val="none"/>
          <w:lang w:val="es-ES"/>
        </w:rPr>
      </w:pPr>
      <w:r>
        <w:rPr>
          <w:rFonts w:eastAsia="Miso-Light" w:cs="Miso-Light" w:ascii="Times New Roman" w:hAnsi="Times New Roman"/>
          <w:b w:val="false"/>
          <w:bCs w:val="false"/>
          <w:i w:val="false"/>
          <w:iCs w:val="false"/>
          <w:color w:val="auto"/>
          <w:sz w:val="24"/>
          <w:szCs w:val="24"/>
          <w:u w:val="none"/>
          <w:lang w:val="es-ES"/>
        </w:rPr>
      </w:r>
    </w:p>
    <w:p>
      <w:pPr>
        <w:pStyle w:val="Normal"/>
        <w:spacing w:before="0" w:after="0"/>
        <w:ind w:left="0" w:right="0" w:hanging="0"/>
        <w:jc w:val="both"/>
        <w:rPr>
          <w:rFonts w:ascii="Times New Roman" w:hAnsi="Times New Roman" w:eastAsia="Miso-Light" w:cs="Miso-Light"/>
          <w:b w:val="false"/>
          <w:b w:val="false"/>
          <w:bCs w:val="false"/>
          <w:i w:val="false"/>
          <w:i w:val="false"/>
          <w:iCs w:val="false"/>
          <w:color w:val="auto"/>
          <w:sz w:val="24"/>
          <w:szCs w:val="24"/>
          <w:u w:val="none"/>
          <w:lang w:val="es-ES"/>
        </w:rPr>
      </w:pPr>
      <w:r>
        <w:rPr>
          <w:rFonts w:eastAsia="Miso-Light" w:cs="Miso-Light" w:ascii="Times New Roman" w:hAnsi="Times New Roman"/>
          <w:b w:val="false"/>
          <w:bCs w:val="false"/>
          <w:i w:val="false"/>
          <w:iCs w:val="false"/>
          <w:color w:val="auto"/>
          <w:sz w:val="24"/>
          <w:szCs w:val="24"/>
          <w:u w:val="none"/>
          <w:lang w:val="es-ES"/>
        </w:rPr>
      </w:r>
    </w:p>
    <w:p>
      <w:pPr>
        <w:pStyle w:val="Normal"/>
        <w:spacing w:before="0" w:after="0"/>
        <w:ind w:left="0" w:right="0" w:hanging="0"/>
        <w:jc w:val="both"/>
        <w:rPr/>
      </w:pPr>
      <w:r>
        <w:rPr>
          <w:rFonts w:eastAsia="Miso-Light" w:cs="Miso-Light" w:ascii="Times New Roman" w:hAnsi="Times New Roman"/>
          <w:b w:val="false"/>
          <w:bCs w:val="false"/>
          <w:i w:val="false"/>
          <w:iCs w:val="false"/>
          <w:color w:val="auto"/>
          <w:sz w:val="24"/>
          <w:szCs w:val="24"/>
          <w:u w:val="none"/>
          <w:lang w:val="es-ES"/>
        </w:rPr>
        <w:t>intérpretes promueven la fuerza de la amistad y la solidaridad, el único sentimiento que nos permite superar todos los conflictos.</w:t>
      </w:r>
    </w:p>
    <w:p>
      <w:pPr>
        <w:pStyle w:val="Normal"/>
        <w:spacing w:before="0" w:after="0"/>
        <w:ind w:left="0" w:right="0" w:hanging="0"/>
        <w:jc w:val="both"/>
        <w:rPr/>
      </w:pPr>
      <w:r>
        <w:rPr>
          <w:rFonts w:eastAsia="Miso-Light" w:cs="Miso-Light" w:ascii="Times New Roman" w:hAnsi="Times New Roman"/>
          <w:b/>
          <w:bCs w:val="false"/>
          <w:i w:val="false"/>
          <w:iCs w:val="false"/>
          <w:color w:val="auto"/>
          <w:sz w:val="24"/>
          <w:szCs w:val="24"/>
          <w:u w:val="none"/>
          <w:lang w:val="it-IT"/>
        </w:rPr>
        <w:t>Mención Especial</w:t>
      </w:r>
    </w:p>
    <w:p>
      <w:pPr>
        <w:pStyle w:val="Normal"/>
        <w:spacing w:before="0" w:after="0"/>
        <w:jc w:val="both"/>
        <w:rPr>
          <w:rFonts w:ascii="Times New Roman" w:hAnsi="Times New Roman"/>
          <w:sz w:val="24"/>
          <w:szCs w:val="24"/>
        </w:rPr>
      </w:pPr>
      <w:r>
        <w:rPr>
          <w:rFonts w:ascii="Times New Roman" w:hAnsi="Times New Roman"/>
          <w:b/>
          <w:bCs/>
          <w:i/>
          <w:sz w:val="24"/>
          <w:szCs w:val="24"/>
          <w:lang w:val="it-IT"/>
        </w:rPr>
        <w:t>Storia probabile di un angelo: Fernando Birri</w:t>
      </w:r>
      <w:r>
        <w:rPr>
          <w:rFonts w:ascii="Times New Roman" w:hAnsi="Times New Roman"/>
          <w:b/>
          <w:sz w:val="24"/>
          <w:szCs w:val="24"/>
          <w:lang w:val="it-IT"/>
        </w:rPr>
        <w:t xml:space="preserve"> </w:t>
      </w:r>
      <w:r>
        <w:rPr>
          <w:rFonts w:ascii="Times New Roman" w:hAnsi="Times New Roman"/>
          <w:sz w:val="24"/>
          <w:szCs w:val="24"/>
          <w:lang w:val="it-IT"/>
        </w:rPr>
        <w:t>de Domenico Lucchini e Paolo Taggi - Suiza</w:t>
      </w:r>
    </w:p>
    <w:p>
      <w:pPr>
        <w:pStyle w:val="Normal"/>
        <w:spacing w:before="0" w:after="0"/>
        <w:jc w:val="both"/>
        <w:rPr/>
      </w:pPr>
      <w:r>
        <w:rPr>
          <w:rFonts w:ascii="Times New Roman" w:hAnsi="Times New Roman"/>
          <w:sz w:val="24"/>
          <w:szCs w:val="24"/>
          <w:lang w:val="es-ES"/>
        </w:rPr>
        <w:t>Por el estilo narrativo que va más allá de los límites del documental involucrando al espectador en el descubrimiento de Fernando Birri y de su contribución en la formación de jóvenes cineastas cubanos y argentinos. A través del eficaz entrelazamiento de entrevistas, testimonios y materiales de archivo, el documental pone en evidencia la actualidad del recorrido artístico y la poética visionaria del Maestro argentino.</w:t>
      </w:r>
    </w:p>
    <w:p>
      <w:pPr>
        <w:pStyle w:val="Normal"/>
        <w:spacing w:before="0" w:after="0"/>
        <w:jc w:val="both"/>
        <w:rPr>
          <w:u w:val="single"/>
        </w:rPr>
      </w:pPr>
      <w:r>
        <w:rPr>
          <w:rFonts w:ascii="Times New Roman" w:hAnsi="Times New Roman"/>
          <w:b/>
          <w:bCs/>
          <w:sz w:val="24"/>
          <w:szCs w:val="24"/>
          <w:u w:val="none"/>
          <w:lang w:val="es-ES"/>
        </w:rPr>
        <w:t>Mejor Producción</w:t>
      </w:r>
    </w:p>
    <w:p>
      <w:pPr>
        <w:pStyle w:val="Normal"/>
        <w:spacing w:before="0" w:after="0"/>
        <w:jc w:val="both"/>
        <w:rPr/>
      </w:pPr>
      <w:r>
        <w:rPr>
          <w:rFonts w:ascii="Times New Roman" w:hAnsi="Times New Roman"/>
          <w:b/>
          <w:bCs/>
          <w:i/>
          <w:sz w:val="24"/>
          <w:szCs w:val="24"/>
          <w:lang w:val="it-IT"/>
        </w:rPr>
        <w:t>Disculpas por la demora</w:t>
      </w:r>
      <w:r>
        <w:rPr>
          <w:rFonts w:ascii="Times New Roman" w:hAnsi="Times New Roman"/>
          <w:sz w:val="24"/>
          <w:szCs w:val="24"/>
          <w:lang w:val="it-IT"/>
        </w:rPr>
        <w:t xml:space="preserve"> de Daniel Burak e Sergio Shlomo Slutzki de Argentina / Israel</w:t>
      </w:r>
    </w:p>
    <w:p>
      <w:pPr>
        <w:pStyle w:val="Normal"/>
        <w:spacing w:before="0" w:after="0"/>
        <w:jc w:val="both"/>
        <w:rPr/>
      </w:pPr>
      <w:r>
        <w:rPr>
          <w:rFonts w:ascii="Times New Roman" w:hAnsi="Times New Roman"/>
          <w:sz w:val="24"/>
          <w:szCs w:val="24"/>
          <w:lang w:val="es-ES"/>
        </w:rPr>
        <w:t>Una rigurosa producción cinematográfica que incluye escenarios en diferentes países y continentes permite que la película abarque algunas de las trágicas consecuencias de la última dictadura cívico-militar argentina. Además la obra pone en realce la necesidad y la urgencia de defender los derechos humanos frente a la amenaza de la discriminación y persecución étnica, ideológica y social.</w:t>
      </w:r>
    </w:p>
    <w:p>
      <w:pPr>
        <w:pStyle w:val="Normal"/>
        <w:spacing w:before="0" w:after="0"/>
        <w:jc w:val="both"/>
        <w:rPr>
          <w:rFonts w:ascii="Times New Roman" w:hAnsi="Times New Roman"/>
          <w:sz w:val="24"/>
          <w:szCs w:val="24"/>
          <w:lang w:val="es-ES"/>
        </w:rPr>
      </w:pPr>
      <w:r>
        <w:rPr>
          <w:rFonts w:ascii="Times New Roman" w:hAnsi="Times New Roman"/>
          <w:sz w:val="24"/>
          <w:szCs w:val="24"/>
          <w:lang w:val="es-ES"/>
        </w:rPr>
      </w:r>
    </w:p>
    <w:p>
      <w:pPr>
        <w:pStyle w:val="Normal"/>
        <w:spacing w:before="0" w:after="0"/>
        <w:jc w:val="both"/>
        <w:rPr>
          <w:u w:val="single"/>
        </w:rPr>
      </w:pPr>
      <w:r>
        <w:rPr>
          <w:rFonts w:ascii="Times New Roman" w:hAnsi="Times New Roman"/>
          <w:sz w:val="24"/>
          <w:szCs w:val="24"/>
          <w:u w:val="single"/>
          <w:lang w:val="es-ES"/>
        </w:rPr>
        <w:t>Premio del P</w:t>
      </w:r>
      <w:r>
        <w:rPr>
          <w:rFonts w:eastAsia="SimSun" w:cs="Calibri" w:ascii="Times New Roman" w:hAnsi="Times New Roman"/>
          <w:sz w:val="24"/>
          <w:szCs w:val="24"/>
          <w:u w:val="single"/>
          <w:lang w:val="es-ES"/>
        </w:rPr>
        <w:t>ú</w:t>
      </w:r>
      <w:r>
        <w:rPr>
          <w:rFonts w:ascii="Times New Roman" w:hAnsi="Times New Roman"/>
          <w:sz w:val="24"/>
          <w:szCs w:val="24"/>
          <w:u w:val="single"/>
          <w:lang w:val="es-ES"/>
        </w:rPr>
        <w:t>blico</w:t>
      </w:r>
    </w:p>
    <w:p>
      <w:pPr>
        <w:pStyle w:val="Normal"/>
        <w:spacing w:lineRule="auto" w:line="276" w:before="0" w:after="0"/>
        <w:ind w:left="0" w:right="0" w:hanging="0"/>
        <w:jc w:val="both"/>
        <w:rPr/>
      </w:pPr>
      <w:r>
        <w:rPr>
          <w:rFonts w:eastAsia="Times New Roman" w:cs="Times New Roman" w:ascii="Times New Roman" w:hAnsi="Times New Roman"/>
          <w:b/>
          <w:bCs/>
          <w:i/>
          <w:iCs/>
          <w:color w:val="auto"/>
          <w:sz w:val="24"/>
          <w:szCs w:val="24"/>
          <w:u w:val="none"/>
          <w:lang w:val="it-IT" w:eastAsia="it-IT"/>
        </w:rPr>
        <w:t>Un traductor</w:t>
      </w:r>
      <w:r>
        <w:rPr>
          <w:rFonts w:eastAsia="Times New Roman" w:cs="Times New Roman" w:ascii="Times New Roman" w:hAnsi="Times New Roman"/>
          <w:b w:val="false"/>
          <w:bCs w:val="false"/>
          <w:i w:val="false"/>
          <w:iCs w:val="false"/>
          <w:color w:val="auto"/>
          <w:sz w:val="24"/>
          <w:szCs w:val="24"/>
          <w:u w:val="none"/>
          <w:lang w:val="it-IT" w:eastAsia="it-IT"/>
        </w:rPr>
        <w:t xml:space="preserve"> di Sebastián e Rodrigo Barriuso – Cuba</w:t>
      </w:r>
    </w:p>
    <w:p>
      <w:pPr>
        <w:pStyle w:val="Normal"/>
        <w:spacing w:lineRule="auto" w:line="276" w:before="0" w:after="0"/>
        <w:ind w:left="0" w:right="0" w:hanging="0"/>
        <w:jc w:val="both"/>
        <w:rPr>
          <w:rFonts w:ascii="Times New Roman" w:hAnsi="Times New Roman"/>
          <w:sz w:val="24"/>
          <w:szCs w:val="24"/>
          <w:lang w:val="es-ES"/>
        </w:rPr>
      </w:pPr>
      <w:r>
        <w:rPr>
          <w:rFonts w:ascii="Times New Roman" w:hAnsi="Times New Roman"/>
          <w:sz w:val="24"/>
          <w:szCs w:val="24"/>
          <w:lang w:val="es-ES"/>
        </w:rPr>
      </w:r>
    </w:p>
    <w:p>
      <w:pPr>
        <w:pStyle w:val="Normal"/>
        <w:spacing w:before="0" w:after="0"/>
        <w:ind w:left="0" w:right="0" w:hanging="0"/>
        <w:jc w:val="both"/>
        <w:rPr>
          <w:rFonts w:ascii="Times New Roman" w:hAnsi="Times New Roman"/>
          <w:sz w:val="24"/>
          <w:szCs w:val="24"/>
          <w:u w:val="single"/>
          <w:lang w:val="es-ES"/>
        </w:rPr>
      </w:pPr>
      <w:bookmarkStart w:id="2" w:name="__DdeLink__261_3545956682"/>
      <w:r>
        <w:rPr>
          <w:rFonts w:ascii="Times New Roman" w:hAnsi="Times New Roman"/>
          <w:sz w:val="24"/>
          <w:szCs w:val="24"/>
          <w:u w:val="single"/>
          <w:lang w:val="es-ES"/>
        </w:rPr>
        <w:t xml:space="preserve">Premio </w:t>
      </w:r>
      <w:r>
        <w:rPr>
          <w:rFonts w:ascii="Times New Roman" w:hAnsi="Times New Roman"/>
          <w:sz w:val="24"/>
          <w:szCs w:val="24"/>
          <w:u w:val="single"/>
          <w:lang w:val="es-ES"/>
        </w:rPr>
        <w:t>compromiso civil</w:t>
      </w:r>
    </w:p>
    <w:p>
      <w:pPr>
        <w:pStyle w:val="Normal"/>
        <w:spacing w:lineRule="auto" w:line="276" w:before="0" w:after="0"/>
        <w:ind w:left="0" w:right="0" w:hanging="0"/>
        <w:jc w:val="both"/>
        <w:rPr/>
      </w:pPr>
      <w:r>
        <w:rPr>
          <w:rFonts w:eastAsia="Times New Roman" w:cs="Times New Roman" w:ascii="Times New Roman" w:hAnsi="Times New Roman"/>
          <w:b/>
          <w:bCs/>
          <w:i/>
          <w:iCs/>
          <w:color w:val="auto"/>
          <w:sz w:val="24"/>
          <w:szCs w:val="24"/>
          <w:u w:val="none"/>
          <w:lang w:val="es-ES" w:eastAsia="it-IT"/>
        </w:rPr>
        <w:t>Ingeniero White, un pueblo que están matando</w:t>
      </w:r>
      <w:r>
        <w:rPr>
          <w:rFonts w:eastAsia="Times New Roman" w:cs="Times New Roman" w:ascii="Times New Roman" w:hAnsi="Times New Roman"/>
          <w:b w:val="false"/>
          <w:bCs w:val="false"/>
          <w:i w:val="false"/>
          <w:iCs w:val="false"/>
          <w:color w:val="auto"/>
          <w:sz w:val="24"/>
          <w:szCs w:val="24"/>
          <w:u w:val="none"/>
          <w:lang w:val="es-ES" w:eastAsia="it-IT"/>
        </w:rPr>
        <w:t xml:space="preserve"> di Maria Giovis - Argentina</w:t>
      </w:r>
      <w:bookmarkEnd w:id="2"/>
    </w:p>
    <w:p>
      <w:pPr>
        <w:pStyle w:val="Normal"/>
        <w:spacing w:before="0" w:after="0"/>
        <w:ind w:left="0" w:right="0" w:hanging="0"/>
        <w:jc w:val="both"/>
        <w:rPr>
          <w:rFonts w:eastAsia="Miso-Light" w:cs="Miso-Light"/>
          <w:b w:val="false"/>
          <w:b w:val="false"/>
          <w:bCs w:val="false"/>
          <w:i w:val="false"/>
          <w:i w:val="false"/>
          <w:iCs w:val="false"/>
          <w:color w:val="auto"/>
          <w:u w:val="none"/>
          <w:lang w:val="it-IT"/>
        </w:rPr>
      </w:pPr>
      <w:r>
        <w:rPr>
          <w:rFonts w:eastAsia="Miso-Light" w:cs="Miso-Light"/>
          <w:b w:val="false"/>
          <w:bCs w:val="false"/>
          <w:i w:val="false"/>
          <w:iCs w:val="false"/>
          <w:color w:val="auto"/>
          <w:u w:val="none"/>
          <w:lang w:val="it-IT"/>
        </w:rPr>
      </w:r>
    </w:p>
    <w:p>
      <w:pPr>
        <w:pStyle w:val="Normal"/>
        <w:spacing w:before="0" w:after="0"/>
        <w:ind w:left="0" w:right="0" w:hanging="0"/>
        <w:jc w:val="both"/>
        <w:rPr>
          <w:rFonts w:ascii="Times New Roman" w:hAnsi="Times New Roman"/>
          <w:sz w:val="24"/>
          <w:szCs w:val="24"/>
        </w:rPr>
      </w:pPr>
      <w:r>
        <w:rPr>
          <w:rFonts w:eastAsia="Miso-Light" w:cs="Miso-Light" w:ascii="Times New Roman" w:hAnsi="Times New Roman"/>
          <w:b w:val="false"/>
          <w:bCs w:val="false"/>
          <w:i w:val="false"/>
          <w:iCs w:val="false"/>
          <w:color w:val="auto"/>
          <w:sz w:val="24"/>
          <w:szCs w:val="24"/>
          <w:u w:val="single"/>
          <w:lang w:val="it-IT"/>
        </w:rPr>
        <w:t>Premio Malvinas</w:t>
      </w:r>
    </w:p>
    <w:p>
      <w:pPr>
        <w:pStyle w:val="Normal"/>
        <w:spacing w:before="0" w:after="0"/>
        <w:ind w:left="0" w:right="0" w:hanging="0"/>
        <w:jc w:val="both"/>
        <w:rPr/>
      </w:pPr>
      <w:r>
        <w:rPr>
          <w:rFonts w:eastAsia="Miso-Light" w:cs="Miso-Light" w:ascii="Times New Roman" w:hAnsi="Times New Roman"/>
          <w:b/>
          <w:bCs/>
          <w:i/>
          <w:iCs w:val="false"/>
          <w:color w:val="auto"/>
          <w:sz w:val="24"/>
          <w:szCs w:val="24"/>
          <w:u w:val="none"/>
          <w:lang w:val="es-ES"/>
        </w:rPr>
        <w:t>La Memoria del C</w:t>
      </w:r>
      <w:r>
        <w:rPr>
          <w:rFonts w:eastAsia="Miso-Light" w:cs="Calibri" w:ascii="Times New Roman" w:hAnsi="Times New Roman"/>
          <w:b/>
          <w:bCs/>
          <w:i/>
          <w:iCs w:val="false"/>
          <w:color w:val="auto"/>
          <w:sz w:val="24"/>
          <w:szCs w:val="24"/>
          <w:u w:val="none"/>
          <w:lang w:val="es-ES"/>
        </w:rPr>
        <w:t>ó</w:t>
      </w:r>
      <w:r>
        <w:rPr>
          <w:rFonts w:eastAsia="Miso-Light" w:cs="Miso-Light" w:ascii="Times New Roman" w:hAnsi="Times New Roman"/>
          <w:b/>
          <w:bCs/>
          <w:i/>
          <w:iCs w:val="false"/>
          <w:color w:val="auto"/>
          <w:sz w:val="24"/>
          <w:szCs w:val="24"/>
          <w:u w:val="none"/>
          <w:lang w:val="es-ES"/>
        </w:rPr>
        <w:t>ndor</w:t>
      </w:r>
      <w:r>
        <w:rPr>
          <w:rFonts w:eastAsia="Miso-Light" w:cs="Miso-Light" w:ascii="Times New Roman" w:hAnsi="Times New Roman"/>
          <w:b w:val="false"/>
          <w:bCs w:val="false"/>
          <w:i w:val="false"/>
          <w:iCs w:val="false"/>
          <w:color w:val="auto"/>
          <w:sz w:val="24"/>
          <w:szCs w:val="24"/>
          <w:u w:val="none"/>
          <w:lang w:val="es-ES"/>
        </w:rPr>
        <w:t xml:space="preserve"> de Emanuela Tomassetti - Italia</w:t>
      </w:r>
    </w:p>
    <w:p>
      <w:pPr>
        <w:pStyle w:val="Normal"/>
        <w:spacing w:before="0" w:after="0"/>
        <w:ind w:left="0" w:right="0" w:hanging="0"/>
        <w:jc w:val="both"/>
        <w:rPr/>
      </w:pPr>
      <w:r>
        <w:rPr>
          <w:rFonts w:eastAsia="Miso-Light" w:cs="Miso-Light" w:ascii="Times New Roman" w:hAnsi="Times New Roman"/>
          <w:b w:val="false"/>
          <w:bCs w:val="false"/>
          <w:i w:val="false"/>
          <w:iCs w:val="false"/>
          <w:color w:val="auto"/>
          <w:sz w:val="24"/>
          <w:szCs w:val="24"/>
          <w:u w:val="none"/>
          <w:lang w:val="es-ES"/>
        </w:rPr>
        <w:t>Por las din</w:t>
      </w:r>
      <w:r>
        <w:rPr>
          <w:rFonts w:eastAsia="Miso-Light" w:cs="Calibri" w:ascii="Times New Roman" w:hAnsi="Times New Roman"/>
          <w:b w:val="false"/>
          <w:bCs w:val="false"/>
          <w:i w:val="false"/>
          <w:iCs w:val="false"/>
          <w:color w:val="auto"/>
          <w:sz w:val="24"/>
          <w:szCs w:val="24"/>
          <w:u w:val="none"/>
          <w:lang w:val="es-ES"/>
        </w:rPr>
        <w:t>á</w:t>
      </w:r>
      <w:r>
        <w:rPr>
          <w:rFonts w:eastAsia="Miso-Light" w:cs="Miso-Light" w:ascii="Times New Roman" w:hAnsi="Times New Roman"/>
          <w:b w:val="false"/>
          <w:bCs w:val="false"/>
          <w:i w:val="false"/>
          <w:iCs w:val="false"/>
          <w:color w:val="auto"/>
          <w:sz w:val="24"/>
          <w:szCs w:val="24"/>
          <w:u w:val="none"/>
          <w:lang w:val="es-ES"/>
        </w:rPr>
        <w:t>micas con las que se introducen los contenidos hist</w:t>
      </w:r>
      <w:r>
        <w:rPr>
          <w:rFonts w:eastAsia="Miso-Light" w:cs="Calibri" w:ascii="Times New Roman" w:hAnsi="Times New Roman"/>
          <w:b w:val="false"/>
          <w:bCs w:val="false"/>
          <w:i w:val="false"/>
          <w:iCs w:val="false"/>
          <w:color w:val="auto"/>
          <w:sz w:val="24"/>
          <w:szCs w:val="24"/>
          <w:u w:val="none"/>
          <w:lang w:val="es-ES"/>
        </w:rPr>
        <w:t>ó</w:t>
      </w:r>
      <w:r>
        <w:rPr>
          <w:rFonts w:eastAsia="Miso-Light" w:cs="Miso-Light" w:ascii="Times New Roman" w:hAnsi="Times New Roman"/>
          <w:b w:val="false"/>
          <w:bCs w:val="false"/>
          <w:i w:val="false"/>
          <w:iCs w:val="false"/>
          <w:color w:val="auto"/>
          <w:sz w:val="24"/>
          <w:szCs w:val="24"/>
          <w:u w:val="none"/>
          <w:lang w:val="es-ES"/>
        </w:rPr>
        <w:t>ricos: gracias a los testimonios de los sobrevivientes y de los hijos de los desaparecidos, el documental logra contar bien el tema de la dictatura en Argentina y en los  otros pa</w:t>
      </w:r>
      <w:r>
        <w:rPr>
          <w:rFonts w:eastAsia="Miso-Light" w:cs="Calibri" w:ascii="Times New Roman" w:hAnsi="Times New Roman"/>
          <w:b w:val="false"/>
          <w:bCs w:val="false"/>
          <w:i w:val="false"/>
          <w:iCs w:val="false"/>
          <w:color w:val="auto"/>
          <w:sz w:val="24"/>
          <w:szCs w:val="24"/>
          <w:u w:val="none"/>
          <w:lang w:val="es-ES"/>
        </w:rPr>
        <w:t>í</w:t>
      </w:r>
      <w:r>
        <w:rPr>
          <w:rFonts w:eastAsia="Miso-Light" w:cs="Miso-Light" w:ascii="Times New Roman" w:hAnsi="Times New Roman"/>
          <w:b w:val="false"/>
          <w:bCs w:val="false"/>
          <w:i w:val="false"/>
          <w:iCs w:val="false"/>
          <w:color w:val="auto"/>
          <w:sz w:val="24"/>
          <w:szCs w:val="24"/>
          <w:u w:val="none"/>
          <w:lang w:val="es-ES"/>
        </w:rPr>
        <w:t>ses involucrados en la operaci</w:t>
      </w:r>
      <w:r>
        <w:rPr>
          <w:rFonts w:eastAsia="Miso-Light" w:cs="Calibri" w:ascii="Times New Roman" w:hAnsi="Times New Roman"/>
          <w:b w:val="false"/>
          <w:bCs w:val="false"/>
          <w:i w:val="false"/>
          <w:iCs w:val="false"/>
          <w:color w:val="auto"/>
          <w:sz w:val="24"/>
          <w:szCs w:val="24"/>
          <w:u w:val="none"/>
          <w:lang w:val="es-ES"/>
        </w:rPr>
        <w:t>ó</w:t>
      </w:r>
      <w:r>
        <w:rPr>
          <w:rFonts w:eastAsia="Miso-Light" w:cs="Miso-Light" w:ascii="Times New Roman" w:hAnsi="Times New Roman"/>
          <w:b w:val="false"/>
          <w:bCs w:val="false"/>
          <w:i w:val="false"/>
          <w:iCs w:val="false"/>
          <w:color w:val="auto"/>
          <w:sz w:val="24"/>
          <w:szCs w:val="24"/>
          <w:u w:val="none"/>
          <w:lang w:val="es-ES"/>
        </w:rPr>
        <w:t>n C</w:t>
      </w:r>
      <w:r>
        <w:rPr>
          <w:rFonts w:eastAsia="Miso-Light" w:cs="Calibri" w:ascii="Times New Roman" w:hAnsi="Times New Roman"/>
          <w:b w:val="false"/>
          <w:bCs w:val="false"/>
          <w:i w:val="false"/>
          <w:iCs w:val="false"/>
          <w:color w:val="auto"/>
          <w:sz w:val="24"/>
          <w:szCs w:val="24"/>
          <w:u w:val="none"/>
          <w:lang w:val="es-ES"/>
        </w:rPr>
        <w:t>ó</w:t>
      </w:r>
      <w:r>
        <w:rPr>
          <w:rFonts w:eastAsia="Miso-Light" w:cs="Miso-Light" w:ascii="Times New Roman" w:hAnsi="Times New Roman"/>
          <w:b w:val="false"/>
          <w:bCs w:val="false"/>
          <w:i w:val="false"/>
          <w:iCs w:val="false"/>
          <w:color w:val="auto"/>
          <w:sz w:val="24"/>
          <w:szCs w:val="24"/>
          <w:u w:val="none"/>
          <w:lang w:val="es-ES"/>
        </w:rPr>
        <w:t>ndor, y a transmitir el mensaje de resistencia, tolerancia, respecto y memoria; adem</w:t>
      </w:r>
      <w:r>
        <w:rPr>
          <w:rFonts w:eastAsia="Miso-Light" w:cs="Calibri" w:ascii="Times New Roman" w:hAnsi="Times New Roman"/>
          <w:b w:val="false"/>
          <w:bCs w:val="false"/>
          <w:i w:val="false"/>
          <w:iCs w:val="false"/>
          <w:color w:val="auto"/>
          <w:sz w:val="24"/>
          <w:szCs w:val="24"/>
          <w:u w:val="none"/>
          <w:lang w:val="es-ES"/>
        </w:rPr>
        <w:t>á</w:t>
      </w:r>
      <w:r>
        <w:rPr>
          <w:rFonts w:eastAsia="Miso-Light" w:cs="Miso-Light" w:ascii="Times New Roman" w:hAnsi="Times New Roman"/>
          <w:b w:val="false"/>
          <w:bCs w:val="false"/>
          <w:i w:val="false"/>
          <w:iCs w:val="false"/>
          <w:color w:val="auto"/>
          <w:sz w:val="24"/>
          <w:szCs w:val="24"/>
          <w:u w:val="none"/>
          <w:lang w:val="es-ES"/>
        </w:rPr>
        <w:t>s, el audio, el montaje bien realizado y las m</w:t>
      </w:r>
      <w:r>
        <w:rPr>
          <w:rFonts w:eastAsia="Miso-Light" w:cs="Calibri" w:ascii="Times New Roman" w:hAnsi="Times New Roman"/>
          <w:b w:val="false"/>
          <w:bCs w:val="false"/>
          <w:i w:val="false"/>
          <w:iCs w:val="false"/>
          <w:color w:val="auto"/>
          <w:sz w:val="24"/>
          <w:szCs w:val="24"/>
          <w:u w:val="none"/>
          <w:lang w:val="es-ES"/>
        </w:rPr>
        <w:t>ú</w:t>
      </w:r>
      <w:r>
        <w:rPr>
          <w:rFonts w:eastAsia="Miso-Light" w:cs="Miso-Light" w:ascii="Times New Roman" w:hAnsi="Times New Roman"/>
          <w:b w:val="false"/>
          <w:bCs w:val="false"/>
          <w:i w:val="false"/>
          <w:iCs w:val="false"/>
          <w:color w:val="auto"/>
          <w:sz w:val="24"/>
          <w:szCs w:val="24"/>
          <w:u w:val="none"/>
          <w:lang w:val="es-ES"/>
        </w:rPr>
        <w:t>sicas cautivan la atenci</w:t>
      </w:r>
      <w:r>
        <w:rPr>
          <w:rFonts w:eastAsia="Miso-Light" w:cs="Calibri" w:ascii="Times New Roman" w:hAnsi="Times New Roman"/>
          <w:b w:val="false"/>
          <w:bCs w:val="false"/>
          <w:i w:val="false"/>
          <w:iCs w:val="false"/>
          <w:color w:val="auto"/>
          <w:sz w:val="24"/>
          <w:szCs w:val="24"/>
          <w:u w:val="none"/>
          <w:lang w:val="es-ES"/>
        </w:rPr>
        <w:t>ó</w:t>
      </w:r>
      <w:r>
        <w:rPr>
          <w:rFonts w:eastAsia="Miso-Light" w:cs="Miso-Light" w:ascii="Times New Roman" w:hAnsi="Times New Roman"/>
          <w:b w:val="false"/>
          <w:bCs w:val="false"/>
          <w:i w:val="false"/>
          <w:iCs w:val="false"/>
          <w:color w:val="auto"/>
          <w:sz w:val="24"/>
          <w:szCs w:val="24"/>
          <w:u w:val="none"/>
          <w:lang w:val="es-ES"/>
        </w:rPr>
        <w:t xml:space="preserve">n del espectador desde el  comienzo hasta el final. </w:t>
      </w:r>
    </w:p>
    <w:p>
      <w:pPr>
        <w:pStyle w:val="Normal"/>
        <w:spacing w:before="0" w:after="0"/>
        <w:jc w:val="both"/>
        <w:rPr>
          <w:b/>
          <w:b/>
          <w:bCs/>
        </w:rPr>
      </w:pPr>
      <w:r>
        <w:rPr>
          <w:rFonts w:ascii="Times New Roman" w:hAnsi="Times New Roman"/>
          <w:b/>
          <w:bCs/>
          <w:sz w:val="24"/>
          <w:szCs w:val="24"/>
          <w:lang w:val="es-ES"/>
        </w:rPr>
        <w:t>Menci</w:t>
      </w:r>
      <w:r>
        <w:rPr>
          <w:rFonts w:cs="Calibri" w:ascii="Times New Roman" w:hAnsi="Times New Roman"/>
          <w:b/>
          <w:bCs/>
          <w:sz w:val="24"/>
          <w:szCs w:val="24"/>
          <w:lang w:val="es-ES"/>
        </w:rPr>
        <w:t>ó</w:t>
      </w:r>
      <w:r>
        <w:rPr>
          <w:rFonts w:ascii="Times New Roman" w:hAnsi="Times New Roman"/>
          <w:b/>
          <w:bCs/>
          <w:sz w:val="24"/>
          <w:szCs w:val="24"/>
          <w:lang w:val="es-ES"/>
        </w:rPr>
        <w:t xml:space="preserve">n especial </w:t>
      </w:r>
    </w:p>
    <w:p>
      <w:pPr>
        <w:pStyle w:val="Normal"/>
        <w:spacing w:before="0" w:after="0"/>
        <w:jc w:val="both"/>
        <w:rPr/>
      </w:pPr>
      <w:r>
        <w:rPr>
          <w:rFonts w:ascii="Times New Roman" w:hAnsi="Times New Roman"/>
          <w:b/>
          <w:bCs/>
          <w:i/>
          <w:sz w:val="24"/>
          <w:szCs w:val="24"/>
          <w:lang w:val="es-ES"/>
        </w:rPr>
        <w:t>El Desagravio: Mons. Romero, su pueblo y el papa Francisco</w:t>
      </w:r>
      <w:r>
        <w:rPr>
          <w:rFonts w:ascii="Times New Roman" w:hAnsi="Times New Roman"/>
          <w:sz w:val="24"/>
          <w:szCs w:val="24"/>
          <w:lang w:val="es-ES"/>
        </w:rPr>
        <w:t xml:space="preserve"> de Gianni Beretta, Patrik Soergel - Suiza</w:t>
      </w:r>
    </w:p>
    <w:p>
      <w:pPr>
        <w:pStyle w:val="Normal"/>
        <w:spacing w:before="0" w:after="0"/>
        <w:jc w:val="both"/>
        <w:rPr/>
      </w:pPr>
      <w:r>
        <w:rPr>
          <w:rFonts w:ascii="Times New Roman" w:hAnsi="Times New Roman"/>
          <w:sz w:val="24"/>
          <w:szCs w:val="24"/>
          <w:lang w:val="es-ES"/>
        </w:rPr>
        <w:t>Porque describe muy bien la historia de Mons. Romero y de su asesinado pol</w:t>
      </w:r>
      <w:r>
        <w:rPr>
          <w:rFonts w:cs="Calibri" w:ascii="Times New Roman" w:hAnsi="Times New Roman"/>
          <w:sz w:val="24"/>
          <w:szCs w:val="24"/>
          <w:lang w:val="es-ES"/>
        </w:rPr>
        <w:t>í</w:t>
      </w:r>
      <w:r>
        <w:rPr>
          <w:rFonts w:ascii="Times New Roman" w:hAnsi="Times New Roman"/>
          <w:sz w:val="24"/>
          <w:szCs w:val="24"/>
          <w:lang w:val="es-ES"/>
        </w:rPr>
        <w:t>tico; porque subraya la importancia de la religi</w:t>
      </w:r>
      <w:r>
        <w:rPr>
          <w:rFonts w:cs="Calibri" w:ascii="Times New Roman" w:hAnsi="Times New Roman"/>
          <w:sz w:val="24"/>
          <w:szCs w:val="24"/>
          <w:lang w:val="es-ES"/>
        </w:rPr>
        <w:t>ó</w:t>
      </w:r>
      <w:r>
        <w:rPr>
          <w:rFonts w:ascii="Times New Roman" w:hAnsi="Times New Roman"/>
          <w:sz w:val="24"/>
          <w:szCs w:val="24"/>
          <w:lang w:val="es-ES"/>
        </w:rPr>
        <w:t>n en un pa</w:t>
      </w:r>
      <w:r>
        <w:rPr>
          <w:rFonts w:cs="Calibri" w:ascii="Times New Roman" w:hAnsi="Times New Roman"/>
          <w:sz w:val="24"/>
          <w:szCs w:val="24"/>
          <w:lang w:val="es-ES"/>
        </w:rPr>
        <w:t>í</w:t>
      </w:r>
      <w:r>
        <w:rPr>
          <w:rFonts w:ascii="Times New Roman" w:hAnsi="Times New Roman"/>
          <w:sz w:val="24"/>
          <w:szCs w:val="24"/>
          <w:lang w:val="es-ES"/>
        </w:rPr>
        <w:t>s atormentado por las injusticias sociales y pol</w:t>
      </w:r>
      <w:r>
        <w:rPr>
          <w:rFonts w:cs="Calibri" w:ascii="Times New Roman" w:hAnsi="Times New Roman"/>
          <w:sz w:val="24"/>
          <w:szCs w:val="24"/>
          <w:lang w:val="es-ES"/>
        </w:rPr>
        <w:t>í</w:t>
      </w:r>
      <w:r>
        <w:rPr>
          <w:rFonts w:ascii="Times New Roman" w:hAnsi="Times New Roman"/>
          <w:sz w:val="24"/>
          <w:szCs w:val="24"/>
          <w:lang w:val="es-ES"/>
        </w:rPr>
        <w:t>ticas  como era El Salvador en aquellos a</w:t>
      </w:r>
      <w:r>
        <w:rPr>
          <w:rFonts w:cs="Calibri" w:ascii="Times New Roman" w:hAnsi="Times New Roman"/>
          <w:sz w:val="24"/>
          <w:szCs w:val="24"/>
          <w:lang w:val="es-ES"/>
        </w:rPr>
        <w:t>ñ</w:t>
      </w:r>
      <w:r>
        <w:rPr>
          <w:rFonts w:ascii="Times New Roman" w:hAnsi="Times New Roman"/>
          <w:sz w:val="24"/>
          <w:szCs w:val="24"/>
          <w:lang w:val="es-ES"/>
        </w:rPr>
        <w:t>os; por haber descrito con gran valor una iglesia llena de contradiciones.</w:t>
      </w:r>
      <w:r>
        <w:rPr>
          <w:rFonts w:ascii="Times New Roman" w:hAnsi="Times New Roman"/>
          <w:sz w:val="24"/>
          <w:szCs w:val="24"/>
        </w:rPr>
        <w:t xml:space="preserve"> </w:t>
      </w:r>
    </w:p>
    <w:p>
      <w:pPr>
        <w:pStyle w:val="Normal"/>
        <w:spacing w:before="0" w:after="0"/>
        <w:ind w:left="0" w:right="0" w:hanging="0"/>
        <w:jc w:val="both"/>
        <w:rPr>
          <w:rFonts w:ascii="Times New Roman" w:hAnsi="Times New Roman" w:eastAsia="Miso-Light" w:cs="Miso-Light"/>
          <w:b w:val="false"/>
          <w:b w:val="false"/>
          <w:bCs w:val="false"/>
          <w:i w:val="false"/>
          <w:i w:val="false"/>
          <w:iCs w:val="false"/>
          <w:color w:val="auto"/>
          <w:sz w:val="24"/>
          <w:szCs w:val="24"/>
          <w:u w:val="none"/>
          <w:lang w:val="it-IT"/>
        </w:rPr>
      </w:pPr>
      <w:r>
        <w:rPr>
          <w:rFonts w:eastAsia="Miso-Light" w:cs="Miso-Light" w:ascii="Times New Roman" w:hAnsi="Times New Roman"/>
          <w:b w:val="false"/>
          <w:bCs w:val="false"/>
          <w:i w:val="false"/>
          <w:iCs w:val="false"/>
          <w:color w:val="auto"/>
          <w:sz w:val="24"/>
          <w:szCs w:val="24"/>
          <w:u w:val="none"/>
          <w:lang w:val="it-IT"/>
        </w:rPr>
      </w:r>
    </w:p>
    <w:p>
      <w:pPr>
        <w:pStyle w:val="Normal"/>
        <w:spacing w:lineRule="auto" w:line="276" w:before="0" w:after="0"/>
        <w:ind w:left="0" w:right="0" w:hanging="0"/>
        <w:jc w:val="both"/>
        <w:rPr>
          <w:rFonts w:ascii="Times New Roman" w:hAnsi="Times New Roman" w:eastAsia="Miso-Light" w:cs="Miso-Light"/>
          <w:b w:val="false"/>
          <w:b w:val="false"/>
          <w:bCs w:val="false"/>
          <w:i w:val="false"/>
          <w:i w:val="false"/>
          <w:iCs w:val="false"/>
          <w:color w:val="auto"/>
          <w:sz w:val="24"/>
          <w:szCs w:val="24"/>
          <w:u w:val="single"/>
          <w:lang w:val="it-IT"/>
        </w:rPr>
      </w:pPr>
      <w:r>
        <w:rPr>
          <w:rFonts w:eastAsia="Miso-Light" w:cs="Miso-Light" w:ascii="Times New Roman" w:hAnsi="Times New Roman"/>
          <w:b w:val="false"/>
          <w:bCs w:val="false"/>
          <w:i w:val="false"/>
          <w:iCs w:val="false"/>
          <w:color w:val="auto"/>
          <w:sz w:val="24"/>
          <w:szCs w:val="24"/>
          <w:u w:val="single"/>
          <w:lang w:val="it-IT"/>
        </w:rPr>
      </w:r>
    </w:p>
    <w:p>
      <w:pPr>
        <w:pStyle w:val="Normal"/>
        <w:spacing w:lineRule="auto" w:line="276" w:before="0" w:after="0"/>
        <w:ind w:left="0" w:right="0" w:hanging="0"/>
        <w:jc w:val="both"/>
        <w:rPr>
          <w:rFonts w:ascii="Times New Roman" w:hAnsi="Times New Roman" w:eastAsia="Miso-Light" w:cs="Miso-Light"/>
          <w:b w:val="false"/>
          <w:b w:val="false"/>
          <w:bCs w:val="false"/>
          <w:i w:val="false"/>
          <w:i w:val="false"/>
          <w:iCs w:val="false"/>
          <w:color w:val="auto"/>
          <w:sz w:val="24"/>
          <w:szCs w:val="24"/>
          <w:u w:val="single"/>
          <w:lang w:val="it-IT"/>
        </w:rPr>
      </w:pPr>
      <w:r>
        <w:rPr>
          <w:rFonts w:eastAsia="Miso-Light" w:cs="Miso-Light" w:ascii="Times New Roman" w:hAnsi="Times New Roman"/>
          <w:b w:val="false"/>
          <w:bCs w:val="false"/>
          <w:i w:val="false"/>
          <w:iCs w:val="false"/>
          <w:color w:val="auto"/>
          <w:sz w:val="24"/>
          <w:szCs w:val="24"/>
          <w:u w:val="single"/>
          <w:lang w:val="it-IT"/>
        </w:rPr>
      </w:r>
    </w:p>
    <w:p>
      <w:pPr>
        <w:pStyle w:val="Normal"/>
        <w:spacing w:lineRule="auto" w:line="276" w:before="0" w:after="0"/>
        <w:ind w:left="0" w:right="0" w:hanging="0"/>
        <w:jc w:val="both"/>
        <w:rPr>
          <w:rFonts w:ascii="Times New Roman" w:hAnsi="Times New Roman" w:eastAsia="Miso-Light" w:cs="Miso-Light"/>
          <w:b w:val="false"/>
          <w:b w:val="false"/>
          <w:bCs w:val="false"/>
          <w:i w:val="false"/>
          <w:i w:val="false"/>
          <w:iCs w:val="false"/>
          <w:color w:val="auto"/>
          <w:sz w:val="24"/>
          <w:szCs w:val="24"/>
          <w:u w:val="single"/>
          <w:lang w:val="it-IT"/>
        </w:rPr>
      </w:pPr>
      <w:r>
        <w:rPr>
          <w:rFonts w:eastAsia="Miso-Light" w:cs="Miso-Light" w:ascii="Times New Roman" w:hAnsi="Times New Roman"/>
          <w:b w:val="false"/>
          <w:bCs w:val="false"/>
          <w:i w:val="false"/>
          <w:iCs w:val="false"/>
          <w:color w:val="auto"/>
          <w:sz w:val="24"/>
          <w:szCs w:val="24"/>
          <w:u w:val="single"/>
          <w:lang w:val="it-IT"/>
        </w:rPr>
      </w:r>
    </w:p>
    <w:p>
      <w:pPr>
        <w:pStyle w:val="Normal"/>
        <w:spacing w:lineRule="auto" w:line="276" w:before="0" w:after="0"/>
        <w:ind w:left="0" w:right="0" w:hanging="0"/>
        <w:jc w:val="both"/>
        <w:rPr>
          <w:rFonts w:ascii="Times New Roman" w:hAnsi="Times New Roman" w:eastAsia="Miso-Light" w:cs="Miso-Light"/>
          <w:b w:val="false"/>
          <w:b w:val="false"/>
          <w:bCs w:val="false"/>
          <w:i w:val="false"/>
          <w:i w:val="false"/>
          <w:iCs w:val="false"/>
          <w:color w:val="auto"/>
          <w:sz w:val="24"/>
          <w:szCs w:val="24"/>
          <w:u w:val="single"/>
          <w:lang w:val="it-IT"/>
        </w:rPr>
      </w:pPr>
      <w:r>
        <w:rPr>
          <w:rFonts w:eastAsia="Miso-Light" w:cs="Miso-Light" w:ascii="Times New Roman" w:hAnsi="Times New Roman"/>
          <w:b w:val="false"/>
          <w:bCs w:val="false"/>
          <w:i w:val="false"/>
          <w:iCs w:val="false"/>
          <w:color w:val="auto"/>
          <w:sz w:val="24"/>
          <w:szCs w:val="24"/>
          <w:u w:val="single"/>
          <w:lang w:val="it-IT"/>
        </w:rPr>
      </w:r>
    </w:p>
    <w:p>
      <w:pPr>
        <w:pStyle w:val="Normal"/>
        <w:spacing w:lineRule="auto" w:line="276" w:before="0" w:after="0"/>
        <w:ind w:left="0" w:right="0" w:hanging="0"/>
        <w:jc w:val="both"/>
        <w:rPr>
          <w:rFonts w:ascii="Times New Roman" w:hAnsi="Times New Roman" w:eastAsia="Miso-Light" w:cs="Miso-Light"/>
          <w:b w:val="false"/>
          <w:b w:val="false"/>
          <w:bCs w:val="false"/>
          <w:i w:val="false"/>
          <w:i w:val="false"/>
          <w:iCs w:val="false"/>
          <w:color w:val="auto"/>
          <w:sz w:val="24"/>
          <w:szCs w:val="24"/>
          <w:u w:val="single"/>
          <w:lang w:val="it-IT"/>
        </w:rPr>
      </w:pPr>
      <w:r>
        <w:rPr>
          <w:rFonts w:eastAsia="Miso-Light" w:cs="Miso-Light" w:ascii="Times New Roman" w:hAnsi="Times New Roman"/>
          <w:b w:val="false"/>
          <w:bCs w:val="false"/>
          <w:i w:val="false"/>
          <w:iCs w:val="false"/>
          <w:color w:val="auto"/>
          <w:sz w:val="24"/>
          <w:szCs w:val="24"/>
          <w:u w:val="single"/>
          <w:lang w:val="it-IT"/>
        </w:rPr>
      </w:r>
    </w:p>
    <w:p>
      <w:pPr>
        <w:pStyle w:val="Normal"/>
        <w:spacing w:lineRule="auto" w:line="276" w:before="0" w:after="0"/>
        <w:ind w:left="0" w:right="0" w:hanging="0"/>
        <w:jc w:val="both"/>
        <w:rPr>
          <w:rFonts w:ascii="Times New Roman" w:hAnsi="Times New Roman" w:eastAsia="Miso-Light" w:cs="Miso-Light"/>
          <w:b w:val="false"/>
          <w:b w:val="false"/>
          <w:bCs w:val="false"/>
          <w:i w:val="false"/>
          <w:i w:val="false"/>
          <w:iCs w:val="false"/>
          <w:color w:val="auto"/>
          <w:sz w:val="24"/>
          <w:szCs w:val="24"/>
          <w:u w:val="none"/>
          <w:lang w:val="it-IT"/>
        </w:rPr>
      </w:pPr>
      <w:r>
        <w:rPr>
          <w:rFonts w:eastAsia="Miso-Light" w:cs="Miso-Light" w:ascii="Times New Roman" w:hAnsi="Times New Roman"/>
          <w:b w:val="false"/>
          <w:bCs w:val="false"/>
          <w:i w:val="false"/>
          <w:iCs w:val="false"/>
          <w:color w:val="auto"/>
          <w:sz w:val="24"/>
          <w:szCs w:val="24"/>
          <w:u w:val="single"/>
          <w:lang w:val="it-IT"/>
        </w:rPr>
        <w:t>Premio Mundo Latino</w:t>
      </w:r>
    </w:p>
    <w:p>
      <w:pPr>
        <w:pStyle w:val="Normal"/>
        <w:spacing w:lineRule="auto" w:line="276" w:before="0" w:after="0"/>
        <w:ind w:left="0" w:right="0" w:hanging="0"/>
        <w:jc w:val="both"/>
        <w:rPr/>
      </w:pPr>
      <w:r>
        <w:rPr>
          <w:rFonts w:eastAsia="Times New Roman" w:cs="Times New Roman" w:ascii="Times New Roman" w:hAnsi="Times New Roman"/>
          <w:b/>
          <w:bCs/>
          <w:i/>
          <w:iCs/>
          <w:color w:val="auto"/>
          <w:sz w:val="24"/>
          <w:szCs w:val="24"/>
          <w:u w:val="none"/>
          <w:lang w:val="it-IT" w:eastAsia="it-IT"/>
        </w:rPr>
        <w:t>La memoria del Cóndor</w:t>
      </w:r>
      <w:r>
        <w:rPr>
          <w:rFonts w:eastAsia="Times New Roman" w:cs="Times New Roman" w:ascii="Times New Roman" w:hAnsi="Times New Roman"/>
          <w:b w:val="false"/>
          <w:bCs w:val="false"/>
          <w:i w:val="false"/>
          <w:iCs w:val="false"/>
          <w:color w:val="auto"/>
          <w:sz w:val="24"/>
          <w:szCs w:val="24"/>
          <w:u w:val="none"/>
          <w:lang w:val="it-IT" w:eastAsia="it-IT"/>
        </w:rPr>
        <w:t xml:space="preserve"> de Emanuela Tomassetti – Italia</w:t>
      </w:r>
    </w:p>
    <w:p>
      <w:pPr>
        <w:pStyle w:val="Normal"/>
        <w:spacing w:lineRule="auto" w:line="276" w:before="0" w:after="0"/>
        <w:jc w:val="both"/>
        <w:rPr/>
      </w:pPr>
      <w:r>
        <w:rPr>
          <w:rFonts w:eastAsia="Times New Roman" w:cs="Times New Roman" w:ascii="Times New Roman" w:hAnsi="Times New Roman"/>
          <w:sz w:val="24"/>
          <w:szCs w:val="24"/>
          <w:lang w:eastAsia="it-IT"/>
        </w:rPr>
        <w:t xml:space="preserve">Vistos el cuidadoso tratamiento cinematográfico, la clara y bien medida estructura del film, los generosos esfuerzos de su guión a la hora de mostrarnos sus investigaciones y puntos de vista y la trascendencia de los hechos que se cuentan en relación al pasado, presente y futuro de Latinoamérica, el jurado compuesto por los estudiantes de primer año del Collegio del Mondo Unito dell'Adriatico otorga este año el premio Mondo latino a la cinta </w:t>
      </w:r>
      <w:r>
        <w:rPr>
          <w:rFonts w:eastAsia="Times New Roman" w:cs="Times New Roman" w:ascii="Times New Roman" w:hAnsi="Times New Roman"/>
          <w:b w:val="false"/>
          <w:bCs w:val="false"/>
          <w:i/>
          <w:iCs/>
          <w:color w:val="auto"/>
          <w:sz w:val="24"/>
          <w:szCs w:val="24"/>
          <w:u w:val="none"/>
          <w:lang w:val="it-IT" w:eastAsia="it-IT"/>
        </w:rPr>
        <w:t>La memoria del Cóndor</w:t>
      </w:r>
      <w:r>
        <w:rPr>
          <w:rFonts w:eastAsia="Times New Roman" w:cs="Times New Roman" w:ascii="Times New Roman" w:hAnsi="Times New Roman"/>
          <w:b w:val="false"/>
          <w:bCs w:val="false"/>
          <w:sz w:val="24"/>
          <w:szCs w:val="24"/>
          <w:lang w:eastAsia="it-IT"/>
        </w:rPr>
        <w:t>.</w:t>
      </w:r>
    </w:p>
    <w:p>
      <w:pPr>
        <w:pStyle w:val="Normal"/>
        <w:spacing w:lineRule="auto" w:line="276"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76" w:before="0" w:after="0"/>
        <w:ind w:left="0" w:right="0" w:hanging="0"/>
        <w:jc w:val="both"/>
        <w:rPr>
          <w:i w:val="false"/>
          <w:i w:val="false"/>
          <w:iCs w:val="false"/>
          <w:u w:val="single"/>
        </w:rPr>
      </w:pPr>
      <w:r>
        <w:rPr>
          <w:rFonts w:eastAsia="Times New Roman" w:cs="Times New Roman" w:ascii="Times New Roman" w:hAnsi="Times New Roman"/>
          <w:b w:val="false"/>
          <w:bCs w:val="false"/>
          <w:i w:val="false"/>
          <w:iCs w:val="false"/>
          <w:color w:val="auto"/>
          <w:sz w:val="24"/>
          <w:szCs w:val="24"/>
          <w:u w:val="single"/>
          <w:lang w:val="it-IT" w:eastAsia="it-IT"/>
        </w:rPr>
        <w:t>Premio FICC</w:t>
      </w:r>
    </w:p>
    <w:p>
      <w:pPr>
        <w:pStyle w:val="Normal"/>
        <w:spacing w:lineRule="auto" w:line="276" w:before="0" w:after="0"/>
        <w:ind w:left="0" w:right="0" w:hanging="0"/>
        <w:jc w:val="both"/>
        <w:rPr>
          <w:i w:val="false"/>
          <w:i w:val="false"/>
          <w:iCs w:val="false"/>
          <w:u w:val="none"/>
          <w:lang w:val="es-ES"/>
        </w:rPr>
      </w:pPr>
      <w:r>
        <w:rPr>
          <w:rFonts w:eastAsia="Times New Roman" w:cs="Times New Roman" w:ascii="Times New Roman" w:hAnsi="Times New Roman"/>
          <w:b/>
          <w:bCs/>
          <w:i/>
          <w:iCs/>
          <w:color w:val="auto"/>
          <w:sz w:val="24"/>
          <w:szCs w:val="24"/>
          <w:u w:val="none"/>
          <w:lang w:val="it-IT" w:eastAsia="it-IT"/>
        </w:rPr>
        <w:t>Un traductor</w:t>
      </w:r>
      <w:r>
        <w:rPr>
          <w:rFonts w:eastAsia="Times New Roman" w:cs="Times New Roman" w:ascii="Times New Roman" w:hAnsi="Times New Roman"/>
          <w:b w:val="false"/>
          <w:bCs w:val="false"/>
          <w:i w:val="false"/>
          <w:iCs w:val="false"/>
          <w:color w:val="auto"/>
          <w:sz w:val="24"/>
          <w:szCs w:val="24"/>
          <w:u w:val="none"/>
          <w:lang w:val="it-IT" w:eastAsia="it-IT"/>
        </w:rPr>
        <w:t xml:space="preserve"> di Sebastián e Rodrigo Barriuso – Cuba</w:t>
      </w:r>
    </w:p>
    <w:p>
      <w:pPr>
        <w:pStyle w:val="Normal"/>
        <w:spacing w:lineRule="auto" w:line="276" w:before="0" w:after="0"/>
        <w:ind w:left="0" w:right="0" w:hanging="0"/>
        <w:jc w:val="both"/>
        <w:rPr/>
      </w:pPr>
      <w:r>
        <w:rPr>
          <w:rFonts w:eastAsia="Times New Roman" w:cs="Times New Roman" w:ascii="Times New Roman" w:hAnsi="Times New Roman"/>
          <w:b w:val="false"/>
          <w:bCs w:val="false"/>
          <w:i w:val="false"/>
          <w:iCs w:val="false"/>
          <w:color w:val="auto"/>
          <w:sz w:val="24"/>
          <w:szCs w:val="24"/>
          <w:u w:val="none"/>
          <w:lang w:val="it-IT" w:eastAsia="it-IT"/>
        </w:rPr>
        <w:t>Narrar los pasajes históricos a través de la representación de una pequeña historia es capacidad propia de los grandes directores, pero Sebastián y Rodrigo Barriuso lo logran con su ópera prima y, contándonos una historia vivida por su padre, recuerdan el acercamiento de la Unión Soviética a los Países no alineados, Chernóbyl, la caída del Muro de Berlín, la Perestroika. La historia, precisamente porque vivida en familia, se narra con una gran intensidad, lograda con la colaboración de la expresividad de los actores y, especialmente, del excepcional talento de los pequeños protagonistas. Emocionante, pero no cursi, es un film que produce un fuerte impacto en el espectador, gracias a la banda sonora, que subraya su valor poético. Inmediatamente después se mueve la mente y no se puede evitar la reflexión sobre la locura, no aquella presente en la literatura rusa, no por casualidad mencionada al principio del film, sino la autodestructora, muy propia del género humano; tampoco se puede evitar reflexionar sobre la relación entre los tiempos de la familia y los tiempos del trabajo y del voluntariado. Se subraya, finalmente, la originalidad del sujeto.</w:t>
      </w:r>
    </w:p>
    <w:p>
      <w:pPr>
        <w:pStyle w:val="Normal"/>
        <w:spacing w:before="0" w:after="0"/>
        <w:ind w:left="0" w:right="0" w:hanging="0"/>
        <w:jc w:val="both"/>
        <w:rPr>
          <w:rFonts w:ascii="Times New Roman" w:hAnsi="Times New Roman" w:eastAsia="Miso-Light" w:cs="Miso-Light"/>
          <w:b w:val="false"/>
          <w:b w:val="false"/>
          <w:bCs w:val="false"/>
          <w:i w:val="false"/>
          <w:i w:val="false"/>
          <w:iCs w:val="false"/>
          <w:color w:val="auto"/>
          <w:sz w:val="24"/>
          <w:szCs w:val="24"/>
          <w:u w:val="none"/>
          <w:lang w:val="it-IT"/>
        </w:rPr>
      </w:pPr>
      <w:r>
        <w:rPr>
          <w:rFonts w:eastAsia="Miso-Light" w:cs="Miso-Light" w:ascii="Times New Roman" w:hAnsi="Times New Roman"/>
          <w:b w:val="false"/>
          <w:bCs w:val="false"/>
          <w:i w:val="false"/>
          <w:iCs w:val="false"/>
          <w:color w:val="auto"/>
          <w:sz w:val="24"/>
          <w:szCs w:val="24"/>
          <w:u w:val="none"/>
          <w:lang w:val="it-IT"/>
        </w:rPr>
      </w:r>
    </w:p>
    <w:p>
      <w:pPr>
        <w:pStyle w:val="Normal"/>
        <w:spacing w:before="0" w:after="0"/>
        <w:jc w:val="both"/>
        <w:rPr>
          <w:u w:val="single"/>
        </w:rPr>
      </w:pPr>
      <w:r>
        <w:rPr>
          <w:rFonts w:ascii="Times New Roman" w:hAnsi="Times New Roman"/>
          <w:sz w:val="24"/>
          <w:szCs w:val="24"/>
          <w:u w:val="single"/>
        </w:rPr>
        <w:t>Jurado Juvenil</w:t>
      </w:r>
    </w:p>
    <w:p>
      <w:pPr>
        <w:pStyle w:val="Normal"/>
        <w:spacing w:before="0" w:after="0"/>
        <w:jc w:val="both"/>
        <w:rPr/>
      </w:pPr>
      <w:r>
        <w:rPr>
          <w:rFonts w:ascii="Times New Roman" w:hAnsi="Times New Roman"/>
          <w:b/>
          <w:i/>
          <w:sz w:val="24"/>
          <w:szCs w:val="24"/>
          <w:lang w:val="es-ES"/>
        </w:rPr>
        <w:t>¿Por qué lloran mis amigas?</w:t>
      </w:r>
      <w:r>
        <w:rPr>
          <w:rFonts w:ascii="Times New Roman" w:hAnsi="Times New Roman"/>
          <w:b/>
          <w:sz w:val="24"/>
          <w:szCs w:val="24"/>
          <w:lang w:val="es-ES"/>
        </w:rPr>
        <w:t xml:space="preserve"> </w:t>
      </w:r>
      <w:r>
        <w:rPr>
          <w:rFonts w:ascii="Times New Roman" w:hAnsi="Times New Roman"/>
          <w:b w:val="false"/>
          <w:bCs w:val="false"/>
          <w:sz w:val="24"/>
          <w:szCs w:val="24"/>
          <w:lang w:val="es-ES"/>
        </w:rPr>
        <w:t>de</w:t>
      </w:r>
      <w:r>
        <w:rPr>
          <w:rFonts w:ascii="Times New Roman" w:hAnsi="Times New Roman"/>
          <w:b w:val="false"/>
          <w:bCs w:val="false"/>
          <w:sz w:val="24"/>
          <w:szCs w:val="24"/>
          <w:lang w:val="it-IT"/>
        </w:rPr>
        <w:t xml:space="preserve"> Magda González Grau - Cuba</w:t>
      </w:r>
    </w:p>
    <w:p>
      <w:pPr>
        <w:pStyle w:val="Normal"/>
        <w:spacing w:before="0" w:after="0"/>
        <w:jc w:val="both"/>
        <w:rPr/>
      </w:pPr>
      <w:r>
        <w:rPr>
          <w:rFonts w:ascii="Times New Roman" w:hAnsi="Times New Roman"/>
          <w:sz w:val="24"/>
          <w:szCs w:val="24"/>
        </w:rPr>
        <w:t xml:space="preserve">Después de haber visto todas las películas hemos concordado por unanimidad que la película </w:t>
      </w:r>
      <w:r>
        <w:rPr>
          <w:rFonts w:ascii="Times New Roman" w:hAnsi="Times New Roman"/>
          <w:i/>
          <w:iCs/>
          <w:sz w:val="24"/>
          <w:szCs w:val="24"/>
        </w:rPr>
        <w:t>¿Por qué lloran mis amigas?</w:t>
      </w:r>
      <w:r>
        <w:rPr>
          <w:rFonts w:ascii="Times New Roman" w:hAnsi="Times New Roman"/>
          <w:sz w:val="24"/>
          <w:szCs w:val="24"/>
        </w:rPr>
        <w:t xml:space="preserve"> nos ha resultado particularmente interesante escénicamente, por la actuación de las actrices y por el montaje. La trama era muy apasionante y tratando argumentos de actualidad, particularmente debatidos en esta época, nos transmitió mensajes muy importantes, por lo cual la reputamos muy apta para un público juvenil. </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pPr>
      <w:r>
        <w:rPr>
          <w:rFonts w:ascii="Times New Roman" w:hAnsi="Times New Roman"/>
          <w:sz w:val="24"/>
          <w:szCs w:val="24"/>
          <w:u w:val="single"/>
        </w:rPr>
        <w:t>Mejor Banda Sonora</w:t>
      </w:r>
    </w:p>
    <w:p>
      <w:pPr>
        <w:pStyle w:val="Normal"/>
        <w:widowControl/>
        <w:spacing w:before="0" w:after="0"/>
        <w:jc w:val="both"/>
        <w:rPr/>
      </w:pPr>
      <w:r>
        <w:rPr>
          <w:rFonts w:eastAsia="Miso-Light" w:cs="Miso-Light" w:ascii="Times New Roman" w:hAnsi="Times New Roman"/>
          <w:b w:val="false"/>
          <w:bCs w:val="false"/>
          <w:i w:val="false"/>
          <w:iCs w:val="false"/>
          <w:caps w:val="false"/>
          <w:smallCaps w:val="false"/>
          <w:spacing w:val="0"/>
          <w:sz w:val="24"/>
          <w:szCs w:val="24"/>
          <w:u w:val="none"/>
          <w:lang w:val="it-IT"/>
        </w:rPr>
        <w:t xml:space="preserve">Valentina Caiozzi y Luis Advis para </w:t>
      </w:r>
      <w:r>
        <w:rPr>
          <w:rFonts w:eastAsia="Miso-Light" w:cs="Miso-Light" w:ascii="Times New Roman" w:hAnsi="Times New Roman"/>
          <w:b/>
          <w:bCs/>
          <w:i/>
          <w:iCs/>
          <w:caps w:val="false"/>
          <w:smallCaps w:val="false"/>
          <w:spacing w:val="0"/>
          <w:sz w:val="24"/>
          <w:szCs w:val="24"/>
          <w:u w:val="none"/>
          <w:lang w:val="it-IT"/>
        </w:rPr>
        <w:t>…Y de pronto el amanecer</w:t>
      </w:r>
      <w:r>
        <w:rPr>
          <w:rFonts w:eastAsia="Miso-Light" w:cs="Miso-Light" w:ascii="Times New Roman" w:hAnsi="Times New Roman"/>
          <w:b w:val="false"/>
          <w:bCs w:val="false"/>
          <w:i w:val="false"/>
          <w:iCs w:val="false"/>
          <w:caps w:val="false"/>
          <w:smallCaps w:val="false"/>
          <w:spacing w:val="0"/>
          <w:sz w:val="24"/>
          <w:szCs w:val="24"/>
          <w:u w:val="none"/>
          <w:lang w:val="it-IT"/>
        </w:rPr>
        <w:t xml:space="preserve"> – Cile </w:t>
      </w:r>
    </w:p>
    <w:p>
      <w:pPr>
        <w:pStyle w:val="Normal"/>
        <w:widowControl/>
        <w:spacing w:before="0" w:after="0"/>
        <w:jc w:val="both"/>
        <w:rPr/>
      </w:pPr>
      <w:r>
        <w:rPr>
          <w:rFonts w:eastAsia="Miso-Light" w:cs="Miso-Light" w:ascii="Times New Roman" w:hAnsi="Times New Roman"/>
          <w:b w:val="false"/>
          <w:bCs w:val="false"/>
          <w:i w:val="false"/>
          <w:iCs w:val="false"/>
          <w:caps w:val="false"/>
          <w:smallCaps w:val="false"/>
          <w:spacing w:val="0"/>
          <w:sz w:val="24"/>
          <w:szCs w:val="24"/>
          <w:u w:val="none"/>
          <w:lang w:val="it-IT"/>
        </w:rPr>
        <w:t>El film chileno de Silvio Caiozzi gana el premio a la mejor banda sonora por la intensidad, el color y la bien lograda unión entre</w:t>
      </w:r>
      <w:r>
        <w:rPr>
          <w:rFonts w:eastAsia="Miso-Light" w:cs="Miso-Light" w:ascii="Times New Roman" w:hAnsi="Times New Roman"/>
          <w:b w:val="false"/>
          <w:bCs w:val="false"/>
          <w:i w:val="false"/>
          <w:iCs w:val="false"/>
          <w:caps w:val="false"/>
          <w:smallCaps w:val="false"/>
          <w:color w:val="BF0041"/>
          <w:spacing w:val="0"/>
          <w:sz w:val="24"/>
          <w:szCs w:val="24"/>
          <w:u w:val="none"/>
          <w:lang w:val="it-IT"/>
        </w:rPr>
        <w:t xml:space="preserve"> </w:t>
      </w:r>
      <w:r>
        <w:rPr>
          <w:rFonts w:eastAsia="Miso-Light" w:cs="Miso-Light" w:ascii="Times New Roman" w:hAnsi="Times New Roman"/>
          <w:b w:val="false"/>
          <w:bCs w:val="false"/>
          <w:i w:val="false"/>
          <w:iCs w:val="false"/>
          <w:caps w:val="false"/>
          <w:smallCaps w:val="false"/>
          <w:color w:val="auto"/>
          <w:spacing w:val="0"/>
          <w:sz w:val="24"/>
          <w:szCs w:val="24"/>
          <w:u w:val="none"/>
          <w:lang w:val="it-IT"/>
        </w:rPr>
        <w:t>música</w:t>
      </w:r>
      <w:r>
        <w:rPr>
          <w:rFonts w:eastAsia="Miso-Light" w:cs="Miso-Light" w:ascii="Times New Roman" w:hAnsi="Times New Roman"/>
          <w:b w:val="false"/>
          <w:bCs w:val="false"/>
          <w:i w:val="false"/>
          <w:iCs w:val="false"/>
          <w:caps w:val="false"/>
          <w:smallCaps w:val="false"/>
          <w:spacing w:val="0"/>
          <w:sz w:val="24"/>
          <w:szCs w:val="24"/>
          <w:u w:val="none"/>
          <w:lang w:val="it-IT"/>
        </w:rPr>
        <w:t xml:space="preserve"> e imagen. </w:t>
      </w:r>
    </w:p>
    <w:sectPr>
      <w:headerReference w:type="default" r:id="rId2"/>
      <w:footerReference w:type="default" r:id="rId3"/>
      <w:type w:val="nextPage"/>
      <w:pgSz w:w="11906" w:h="16838"/>
      <w:pgMar w:left="1213" w:right="1134" w:header="708" w:top="1843" w:footer="1020"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 w:name="Verdana">
    <w:charset w:val="00"/>
    <w:family w:val="roman"/>
    <w:pitch w:val="variable"/>
  </w:font>
  <w:font w:name="PMingLiU">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left="-142" w:hanging="0"/>
      <w:rPr>
        <w:rFonts w:ascii="Calibri Light" w:hAnsi="Calibri Light" w:cs="Calibri Light"/>
        <w:sz w:val="20"/>
        <w:szCs w:val="20"/>
        <w:lang w:val="it-IT"/>
      </w:rPr>
    </w:pPr>
    <w:r>
      <mc:AlternateContent>
        <mc:Choice Requires="wps">
          <w:drawing>
            <wp:anchor behindDoc="1" distT="0" distB="0" distL="114300" distR="114300" simplePos="0" locked="0" layoutInCell="1" allowOverlap="1" relativeHeight="16">
              <wp:simplePos x="0" y="0"/>
              <wp:positionH relativeFrom="column">
                <wp:posOffset>4249420</wp:posOffset>
              </wp:positionH>
              <wp:positionV relativeFrom="paragraph">
                <wp:posOffset>-58420</wp:posOffset>
              </wp:positionV>
              <wp:extent cx="2037080" cy="1163955"/>
              <wp:effectExtent l="0" t="0" r="0" b="0"/>
              <wp:wrapSquare wrapText="bothSides"/>
              <wp:docPr id="3" name="Cornice1"/>
              <a:graphic xmlns:a="http://schemas.openxmlformats.org/drawingml/2006/main">
                <a:graphicData uri="http://schemas.microsoft.com/office/word/2010/wordprocessingShape">
                  <wps:wsp>
                    <wps:cNvSpPr/>
                    <wps:spPr>
                      <a:xfrm>
                        <a:off x="0" y="0"/>
                        <a:ext cx="2036520" cy="1163160"/>
                      </a:xfrm>
                      <a:prstGeom prst="rect">
                        <a:avLst/>
                      </a:prstGeom>
                      <a:solidFill>
                        <a:srgbClr val="ffffff"/>
                      </a:solidFill>
                      <a:ln>
                        <a:noFill/>
                      </a:ln>
                    </wps:spPr>
                    <wps:style>
                      <a:lnRef idx="0"/>
                      <a:fillRef idx="0"/>
                      <a:effectRef idx="0"/>
                      <a:fontRef idx="minor"/>
                    </wps:style>
                    <wps:txbx>
                      <w:txbxContent>
                        <w:p>
                          <w:pPr>
                            <w:pStyle w:val="Contenutocornice"/>
                            <w:tabs>
                              <w:tab w:val="left" w:pos="540" w:leader="none"/>
                              <w:tab w:val="center" w:pos="4819" w:leader="none"/>
                              <w:tab w:val="right" w:pos="9638" w:leader="none"/>
                            </w:tabs>
                            <w:spacing w:lineRule="auto" w:line="240" w:before="0" w:after="0"/>
                            <w:rPr>
                              <w:b/>
                              <w:b/>
                              <w:sz w:val="20"/>
                              <w:szCs w:val="20"/>
                              <w:lang w:val="it-IT"/>
                            </w:rPr>
                          </w:pPr>
                          <w:r>
                            <w:rPr>
                              <w:b/>
                              <w:color w:val="FF0000"/>
                              <w:sz w:val="20"/>
                              <w:szCs w:val="20"/>
                              <w:lang w:val="it-IT"/>
                            </w:rPr>
                            <w:t>XXXIII</w:t>
                          </w:r>
                          <w:r>
                            <w:rPr>
                              <w:b/>
                              <w:sz w:val="20"/>
                              <w:szCs w:val="20"/>
                              <w:lang w:val="it-IT"/>
                            </w:rPr>
                            <w:t xml:space="preserve">  FESTIVAL </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sz w:val="20"/>
                              <w:szCs w:val="20"/>
                              <w:lang w:val="it-IT"/>
                            </w:rPr>
                            <w:t>DEL CINEMA</w:t>
                          </w:r>
                        </w:p>
                        <w:p>
                          <w:pPr>
                            <w:pStyle w:val="Contenutocornice"/>
                            <w:tabs>
                              <w:tab w:val="left" w:pos="540" w:leader="none"/>
                              <w:tab w:val="center" w:pos="4819" w:leader="none"/>
                              <w:tab w:val="right" w:pos="9638" w:leader="none"/>
                            </w:tabs>
                            <w:spacing w:lineRule="auto" w:line="240" w:before="0" w:after="0"/>
                            <w:rPr>
                              <w:rFonts w:ascii="PMingLiU" w:hAnsi="PMingLiU" w:eastAsia="PMingLiU"/>
                              <w:b/>
                              <w:b/>
                              <w:sz w:val="20"/>
                              <w:szCs w:val="20"/>
                              <w:lang w:val="it-IT"/>
                            </w:rPr>
                          </w:pPr>
                          <w:r>
                            <w:rPr>
                              <w:b/>
                              <w:sz w:val="20"/>
                              <w:szCs w:val="20"/>
                              <w:lang w:val="it-IT"/>
                            </w:rPr>
                            <w:t>LATINO</w:t>
                          </w:r>
                          <w:r>
                            <w:rPr>
                              <w:rFonts w:eastAsia="PMingLiU" w:ascii="PMingLiU" w:hAnsi="PMingLiU"/>
                              <w:b/>
                              <w:sz w:val="20"/>
                              <w:szCs w:val="20"/>
                              <w:lang w:val="it-IT"/>
                            </w:rPr>
                            <w:t xml:space="preserve"> </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sz w:val="20"/>
                              <w:szCs w:val="20"/>
                              <w:lang w:val="it-IT"/>
                            </w:rPr>
                            <w:t>AMERICANO</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sz w:val="20"/>
                              <w:szCs w:val="20"/>
                              <w:lang w:val="it-IT"/>
                            </w:rPr>
                            <w:t>DI TRIESTE</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color w:val="FF0000"/>
                              <w:sz w:val="20"/>
                              <w:szCs w:val="20"/>
                              <w:lang w:val="it-IT"/>
                            </w:rPr>
                            <w:t>10-18</w:t>
                          </w:r>
                          <w:r>
                            <w:rPr>
                              <w:b/>
                              <w:sz w:val="20"/>
                              <w:szCs w:val="20"/>
                              <w:lang w:val="it-IT"/>
                            </w:rPr>
                            <w:t xml:space="preserve">  Novembre 2018  </w:t>
                          </w:r>
                        </w:p>
                      </w:txbxContent>
                    </wps:txbx>
                    <wps:bodyPr>
                      <a:noAutofit/>
                    </wps:bodyPr>
                  </wps:wsp>
                </a:graphicData>
              </a:graphic>
            </wp:anchor>
          </w:drawing>
        </mc:Choice>
        <mc:Fallback>
          <w:pict>
            <v:rect id="shape_0" ID="Cornice1" fillcolor="white" stroked="f" style="position:absolute;margin-left:334.6pt;margin-top:-4.6pt;width:160.3pt;height:91.55pt">
              <w10:wrap type="square"/>
              <v:fill o:detectmouseclick="t" type="solid" color2="black"/>
              <v:stroke color="#3465a4" joinstyle="round" endcap="flat"/>
              <v:textbox>
                <w:txbxContent>
                  <w:p>
                    <w:pPr>
                      <w:pStyle w:val="Contenutocornice"/>
                      <w:tabs>
                        <w:tab w:val="left" w:pos="540" w:leader="none"/>
                        <w:tab w:val="center" w:pos="4819" w:leader="none"/>
                        <w:tab w:val="right" w:pos="9638" w:leader="none"/>
                      </w:tabs>
                      <w:spacing w:lineRule="auto" w:line="240" w:before="0" w:after="0"/>
                      <w:rPr>
                        <w:b/>
                        <w:b/>
                        <w:sz w:val="20"/>
                        <w:szCs w:val="20"/>
                        <w:lang w:val="it-IT"/>
                      </w:rPr>
                    </w:pPr>
                    <w:r>
                      <w:rPr>
                        <w:b/>
                        <w:color w:val="FF0000"/>
                        <w:sz w:val="20"/>
                        <w:szCs w:val="20"/>
                        <w:lang w:val="it-IT"/>
                      </w:rPr>
                      <w:t>XXXIII</w:t>
                    </w:r>
                    <w:r>
                      <w:rPr>
                        <w:b/>
                        <w:sz w:val="20"/>
                        <w:szCs w:val="20"/>
                        <w:lang w:val="it-IT"/>
                      </w:rPr>
                      <w:t xml:space="preserve">  FESTIVAL </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sz w:val="20"/>
                        <w:szCs w:val="20"/>
                        <w:lang w:val="it-IT"/>
                      </w:rPr>
                      <w:t>DEL CINEMA</w:t>
                    </w:r>
                  </w:p>
                  <w:p>
                    <w:pPr>
                      <w:pStyle w:val="Contenutocornice"/>
                      <w:tabs>
                        <w:tab w:val="left" w:pos="540" w:leader="none"/>
                        <w:tab w:val="center" w:pos="4819" w:leader="none"/>
                        <w:tab w:val="right" w:pos="9638" w:leader="none"/>
                      </w:tabs>
                      <w:spacing w:lineRule="auto" w:line="240" w:before="0" w:after="0"/>
                      <w:rPr>
                        <w:rFonts w:ascii="PMingLiU" w:hAnsi="PMingLiU" w:eastAsia="PMingLiU"/>
                        <w:b/>
                        <w:b/>
                        <w:sz w:val="20"/>
                        <w:szCs w:val="20"/>
                        <w:lang w:val="it-IT"/>
                      </w:rPr>
                    </w:pPr>
                    <w:r>
                      <w:rPr>
                        <w:b/>
                        <w:sz w:val="20"/>
                        <w:szCs w:val="20"/>
                        <w:lang w:val="it-IT"/>
                      </w:rPr>
                      <w:t>LATINO</w:t>
                    </w:r>
                    <w:r>
                      <w:rPr>
                        <w:rFonts w:eastAsia="PMingLiU" w:ascii="PMingLiU" w:hAnsi="PMingLiU"/>
                        <w:b/>
                        <w:sz w:val="20"/>
                        <w:szCs w:val="20"/>
                        <w:lang w:val="it-IT"/>
                      </w:rPr>
                      <w:t xml:space="preserve"> </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sz w:val="20"/>
                        <w:szCs w:val="20"/>
                        <w:lang w:val="it-IT"/>
                      </w:rPr>
                      <w:t>AMERICANO</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sz w:val="20"/>
                        <w:szCs w:val="20"/>
                        <w:lang w:val="it-IT"/>
                      </w:rPr>
                      <w:t>DI TRIESTE</w:t>
                    </w:r>
                  </w:p>
                  <w:p>
                    <w:pPr>
                      <w:pStyle w:val="Contenutocornice"/>
                      <w:tabs>
                        <w:tab w:val="left" w:pos="540" w:leader="none"/>
                        <w:tab w:val="center" w:pos="4819" w:leader="none"/>
                        <w:tab w:val="right" w:pos="9638" w:leader="none"/>
                      </w:tabs>
                      <w:spacing w:lineRule="auto" w:line="240" w:before="0" w:after="0"/>
                      <w:rPr>
                        <w:b/>
                        <w:b/>
                        <w:sz w:val="20"/>
                        <w:szCs w:val="20"/>
                        <w:lang w:val="it-IT"/>
                      </w:rPr>
                    </w:pPr>
                    <w:r>
                      <w:rPr>
                        <w:b/>
                        <w:color w:val="FF0000"/>
                        <w:sz w:val="20"/>
                        <w:szCs w:val="20"/>
                        <w:lang w:val="it-IT"/>
                      </w:rPr>
                      <w:t>10-18</w:t>
                    </w:r>
                    <w:r>
                      <w:rPr>
                        <w:b/>
                        <w:sz w:val="20"/>
                        <w:szCs w:val="20"/>
                        <w:lang w:val="it-IT"/>
                      </w:rPr>
                      <w:t xml:space="preserve">  Novembre 2018  </w:t>
                    </w:r>
                  </w:p>
                </w:txbxContent>
              </v:textbox>
            </v:rect>
          </w:pict>
        </mc:Fallback>
      </mc:AlternateContent>
    </w:r>
    <w:r>
      <w:rPr>
        <w:rFonts w:cs="Calibri Light" w:ascii="Calibri Light" w:hAnsi="Calibri Light"/>
        <w:b/>
        <w:sz w:val="20"/>
        <w:szCs w:val="20"/>
        <w:lang w:val="it-IT"/>
      </w:rPr>
      <w:t>A.P.C.L.A.I</w:t>
    </w:r>
    <w:r>
      <w:rPr>
        <w:rFonts w:cs="Calibri Light" w:ascii="Calibri Light" w:hAnsi="Calibri Light"/>
        <w:sz w:val="20"/>
        <w:szCs w:val="20"/>
        <w:lang w:val="it-IT"/>
      </w:rPr>
      <w:t xml:space="preserve"> (Associazione per la Promozione della Cultura Latino Americana in Italia)</w:t>
    </w:r>
  </w:p>
  <w:p>
    <w:pPr>
      <w:pStyle w:val="Pidipagina"/>
      <w:ind w:left="-142" w:hanging="0"/>
      <w:rPr>
        <w:rFonts w:ascii="Calibri Light" w:hAnsi="Calibri Light" w:cs="Calibri Light"/>
        <w:sz w:val="20"/>
        <w:szCs w:val="20"/>
        <w:lang w:val="it-IT"/>
      </w:rPr>
    </w:pPr>
    <w:r>
      <w:rPr>
        <w:rFonts w:cs="Calibri Light" w:ascii="Calibri Light" w:hAnsi="Calibri Light"/>
        <w:b/>
        <w:sz w:val="20"/>
        <w:szCs w:val="20"/>
        <w:lang w:val="it-IT"/>
      </w:rPr>
      <w:t>SEDE LEGALE</w:t>
    </w:r>
    <w:r>
      <w:rPr>
        <w:rFonts w:cs="Calibri Light" w:ascii="Calibri Light" w:hAnsi="Calibri Light"/>
        <w:sz w:val="20"/>
        <w:szCs w:val="20"/>
        <w:lang w:val="it-IT"/>
      </w:rPr>
      <w:t>: Via F. Severo, 31 - 34133 Trieste</w:t>
    </w:r>
  </w:p>
  <w:p>
    <w:pPr>
      <w:pStyle w:val="Pidipagina"/>
      <w:ind w:left="-142" w:hanging="0"/>
      <w:rPr>
        <w:rFonts w:ascii="Calibri Light" w:hAnsi="Calibri Light" w:cs="Calibri Light"/>
        <w:sz w:val="20"/>
        <w:szCs w:val="20"/>
        <w:lang w:val="it-IT"/>
      </w:rPr>
    </w:pPr>
    <w:r>
      <w:rPr>
        <w:rFonts w:cs="Calibri Light" w:ascii="Calibri Light" w:hAnsi="Calibri Light"/>
        <w:b/>
        <w:sz w:val="20"/>
        <w:szCs w:val="20"/>
        <w:lang w:val="it-IT"/>
      </w:rPr>
      <w:t>SEDE AMMINISTRATIVA</w:t>
    </w:r>
    <w:r>
      <w:rPr>
        <w:rFonts w:cs="Calibri Light" w:ascii="Calibri Light" w:hAnsi="Calibri Light"/>
        <w:sz w:val="20"/>
        <w:szCs w:val="20"/>
        <w:lang w:val="it-IT"/>
      </w:rPr>
      <w:t xml:space="preserve">: Via Massari, 3/14 - 30175 Venezia </w:t>
    </w:r>
    <w:bookmarkStart w:id="3" w:name="_GoBack"/>
    <w:bookmarkEnd w:id="3"/>
  </w:p>
  <w:p>
    <w:pPr>
      <w:pStyle w:val="Pidipagina"/>
      <w:ind w:left="-142" w:hanging="0"/>
      <w:rPr/>
    </w:pPr>
    <w:r>
      <w:rPr>
        <w:rFonts w:cs="Calibri Light" w:ascii="Calibri Light" w:hAnsi="Calibri Light"/>
        <w:sz w:val="20"/>
        <w:szCs w:val="20"/>
        <w:lang w:val="it-IT"/>
      </w:rPr>
      <w:t xml:space="preserve">Tel. Fax: 041.538.2371 - 041.847.4678 - Cel. : (+39) 347.236 45 35 - </w:t>
    </w:r>
    <w:hyperlink r:id="rId1">
      <w:r>
        <w:rPr>
          <w:rStyle w:val="CollegamentoInternet"/>
          <w:rFonts w:cs="Calibri Light" w:ascii="Calibri Light" w:hAnsi="Calibri Light"/>
          <w:sz w:val="20"/>
          <w:szCs w:val="20"/>
          <w:lang w:val="it-IT"/>
        </w:rPr>
        <w:t>apclai@yahoo.it</w:t>
      </w:r>
    </w:hyperlink>
    <w:r>
      <w:rPr>
        <w:rFonts w:cs="Calibri Light" w:ascii="Calibri Light" w:hAnsi="Calibri Light"/>
        <w:sz w:val="20"/>
        <w:szCs w:val="20"/>
        <w:lang w:val="it-IT"/>
      </w:rPr>
      <w:br/>
    </w:r>
    <w:r>
      <w:rPr>
        <w:rFonts w:cs="Calibri Light" w:ascii="Calibri Light" w:hAnsi="Calibri Light"/>
        <w:b/>
        <w:sz w:val="20"/>
        <w:szCs w:val="20"/>
        <w:lang w:val="it-IT"/>
      </w:rPr>
      <w:t>Ufficio Stampa</w:t>
    </w:r>
    <w:r>
      <w:rPr>
        <w:rFonts w:cs="Calibri Light" w:ascii="Calibri Light" w:hAnsi="Calibri Light"/>
        <w:sz w:val="20"/>
        <w:szCs w:val="20"/>
        <w:lang w:val="it-IT"/>
      </w:rPr>
      <w:t xml:space="preserve">: Laura CARDIA  -  +39 3409764669  -  </w:t>
    </w:r>
    <w:hyperlink r:id="rId2">
      <w:r>
        <w:rPr>
          <w:rStyle w:val="CollegamentoInternet"/>
          <w:rFonts w:cs="Calibri Light" w:ascii="Calibri Light" w:hAnsi="Calibri Light"/>
          <w:sz w:val="20"/>
          <w:szCs w:val="20"/>
          <w:lang w:val="it-IT"/>
        </w:rPr>
        <w:t>press@cinelatinotrieste.org</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firstLine="1416"/>
      <w:rPr>
        <w:rFonts w:ascii="Verdana" w:hAnsi="Verdana"/>
        <w:b/>
        <w:b/>
        <w:sz w:val="14"/>
        <w:szCs w:val="14"/>
        <w:lang w:val="it-IT"/>
      </w:rPr>
    </w:pPr>
    <w:r>
      <w:rPr>
        <w:rFonts w:ascii="Verdana" w:hAnsi="Verdana"/>
        <w:b/>
        <w:sz w:val="14"/>
        <w:szCs w:val="14"/>
        <w:lang w:val="it-IT"/>
      </w:rPr>
      <w:drawing>
        <wp:anchor behindDoc="1" distT="0" distB="0" distL="0" distR="0" simplePos="0" locked="0" layoutInCell="1" allowOverlap="1" relativeHeight="11">
          <wp:simplePos x="0" y="0"/>
          <wp:positionH relativeFrom="column">
            <wp:posOffset>169545</wp:posOffset>
          </wp:positionH>
          <wp:positionV relativeFrom="paragraph">
            <wp:posOffset>-210820</wp:posOffset>
          </wp:positionV>
          <wp:extent cx="795020" cy="804545"/>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795020" cy="804545"/>
                  </a:xfrm>
                  <a:prstGeom prst="rect">
                    <a:avLst/>
                  </a:prstGeom>
                </pic:spPr>
              </pic:pic>
            </a:graphicData>
          </a:graphic>
        </wp:anchor>
      </w:drawing>
    </w:r>
  </w:p>
  <w:p>
    <w:pPr>
      <w:pStyle w:val="Intestazione"/>
      <w:ind w:firstLine="1416"/>
      <w:rPr>
        <w:rFonts w:ascii="Verdana" w:hAnsi="Verdana"/>
        <w:b/>
        <w:b/>
        <w:sz w:val="15"/>
        <w:szCs w:val="15"/>
        <w:lang w:val="it-IT"/>
      </w:rPr>
    </w:pPr>
    <w:r>
      <w:rPr>
        <w:rFonts w:ascii="Verdana" w:hAnsi="Verdana"/>
        <w:b/>
        <w:sz w:val="15"/>
        <w:szCs w:val="15"/>
        <w:lang w:val="it-IT"/>
      </w:rPr>
    </w:r>
  </w:p>
  <w:p>
    <w:pPr>
      <w:pStyle w:val="Intestazione"/>
      <w:ind w:firstLine="1416"/>
      <w:rPr>
        <w:rFonts w:ascii="Verdana" w:hAnsi="Verdana"/>
        <w:b/>
        <w:b/>
        <w:sz w:val="15"/>
        <w:szCs w:val="15"/>
        <w:lang w:val="it-IT"/>
      </w:rPr>
    </w:pPr>
    <w:r>
      <w:rPr>
        <w:rFonts w:ascii="Verdana" w:hAnsi="Verdana"/>
        <w:b/>
        <w:sz w:val="15"/>
        <w:szCs w:val="15"/>
        <w:lang w:val="it-IT"/>
      </w:rPr>
    </w:r>
  </w:p>
  <w:p>
    <w:pPr>
      <w:pStyle w:val="Intestazione"/>
      <w:ind w:firstLine="1416"/>
      <w:rPr>
        <w:rFonts w:ascii="Verdana" w:hAnsi="Verdana"/>
        <w:b/>
        <w:b/>
        <w:sz w:val="15"/>
        <w:szCs w:val="15"/>
        <w:lang w:val="it-IT"/>
      </w:rPr>
    </w:pPr>
    <w:r>
      <w:rPr>
        <w:rFonts w:ascii="Verdana" w:hAnsi="Verdana"/>
        <w:b/>
        <w:sz w:val="15"/>
        <w:szCs w:val="15"/>
        <w:lang w:val="it-IT"/>
      </w:rPr>
      <w:drawing>
        <wp:anchor behindDoc="1" distT="0" distB="0" distL="0" distR="0" simplePos="0" locked="0" layoutInCell="1" allowOverlap="1" relativeHeight="6">
          <wp:simplePos x="0" y="0"/>
          <wp:positionH relativeFrom="column">
            <wp:posOffset>908685</wp:posOffset>
          </wp:positionH>
          <wp:positionV relativeFrom="paragraph">
            <wp:posOffset>115570</wp:posOffset>
          </wp:positionV>
          <wp:extent cx="5024120" cy="137795"/>
          <wp:effectExtent l="0" t="0" r="0" b="0"/>
          <wp:wrapNone/>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2"/>
                  <a:stretch>
                    <a:fillRect/>
                  </a:stretch>
                </pic:blipFill>
                <pic:spPr bwMode="auto">
                  <a:xfrm>
                    <a:off x="0" y="0"/>
                    <a:ext cx="5024120" cy="13779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64710"/>
    <w:pPr>
      <w:widowControl/>
      <w:suppressAutoHyphens w:val="true"/>
      <w:overflowPunct w:val="true"/>
      <w:bidi w:val="0"/>
      <w:spacing w:lineRule="auto" w:line="276" w:before="0" w:after="200"/>
      <w:jc w:val="left"/>
    </w:pPr>
    <w:rPr>
      <w:rFonts w:ascii="Calibri" w:hAnsi="Calibri" w:eastAsia="SimSun" w:cs="Calibri"/>
      <w:color w:val="auto"/>
      <w:kern w:val="2"/>
      <w:sz w:val="22"/>
      <w:szCs w:val="22"/>
      <w:lang w:val="es-ES_tradnl" w:eastAsia="ar-SA" w:bidi="hi-IN"/>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364710"/>
    <w:rPr/>
  </w:style>
  <w:style w:type="character" w:styleId="WWAbsatzStandardschriftart" w:customStyle="1">
    <w:name w:val="WW-Absatz-Standardschriftart"/>
    <w:qFormat/>
    <w:rsid w:val="00364710"/>
    <w:rPr/>
  </w:style>
  <w:style w:type="character" w:styleId="WWAbsatzStandardschriftart1" w:customStyle="1">
    <w:name w:val="WW-Absatz-Standardschriftart1"/>
    <w:qFormat/>
    <w:rsid w:val="00364710"/>
    <w:rPr/>
  </w:style>
  <w:style w:type="character" w:styleId="WWAbsatzStandardschriftart11" w:customStyle="1">
    <w:name w:val="WW-Absatz-Standardschriftart11"/>
    <w:qFormat/>
    <w:rsid w:val="00364710"/>
    <w:rPr/>
  </w:style>
  <w:style w:type="character" w:styleId="WWAbsatzStandardschriftart111" w:customStyle="1">
    <w:name w:val="WW-Absatz-Standardschriftart111"/>
    <w:qFormat/>
    <w:rsid w:val="00364710"/>
    <w:rPr/>
  </w:style>
  <w:style w:type="character" w:styleId="WWAbsatzStandardschriftart1111" w:customStyle="1">
    <w:name w:val="WW-Absatz-Standardschriftart1111"/>
    <w:qFormat/>
    <w:rsid w:val="00364710"/>
    <w:rPr/>
  </w:style>
  <w:style w:type="character" w:styleId="WWAbsatzStandardschriftart11111" w:customStyle="1">
    <w:name w:val="WW-Absatz-Standardschriftart11111"/>
    <w:qFormat/>
    <w:rsid w:val="00364710"/>
    <w:rPr/>
  </w:style>
  <w:style w:type="character" w:styleId="WWAbsatzStandardschriftart111111" w:customStyle="1">
    <w:name w:val="WW-Absatz-Standardschriftart111111"/>
    <w:qFormat/>
    <w:rsid w:val="00364710"/>
    <w:rPr/>
  </w:style>
  <w:style w:type="character" w:styleId="Carpredefinitoparagrafo1" w:customStyle="1">
    <w:name w:val="Car. predefinito paragrafo1"/>
    <w:qFormat/>
    <w:rsid w:val="00364710"/>
    <w:rPr/>
  </w:style>
  <w:style w:type="character" w:styleId="IntestazioneCarattere" w:customStyle="1">
    <w:name w:val="Intestazione Carattere"/>
    <w:qFormat/>
    <w:rsid w:val="00364710"/>
    <w:rPr>
      <w:rFonts w:cs="Times New Roman"/>
      <w:lang w:val="es-ES_tradnl"/>
    </w:rPr>
  </w:style>
  <w:style w:type="character" w:styleId="PidipaginaCarattere" w:customStyle="1">
    <w:name w:val="Piè di pagina Carattere"/>
    <w:qFormat/>
    <w:rsid w:val="00364710"/>
    <w:rPr>
      <w:rFonts w:cs="Times New Roman"/>
      <w:lang w:val="es-ES_tradnl"/>
    </w:rPr>
  </w:style>
  <w:style w:type="character" w:styleId="TestofumettoCarattere" w:customStyle="1">
    <w:name w:val="Testo fumetto Carattere"/>
    <w:qFormat/>
    <w:rsid w:val="00364710"/>
    <w:rPr>
      <w:rFonts w:ascii="Tahoma" w:hAnsi="Tahoma" w:cs="Tahoma"/>
      <w:sz w:val="16"/>
      <w:szCs w:val="16"/>
      <w:lang w:val="es-ES_tradnl"/>
    </w:rPr>
  </w:style>
  <w:style w:type="character" w:styleId="Vietas" w:customStyle="1">
    <w:name w:val="Viñetas"/>
    <w:qFormat/>
    <w:rsid w:val="00364710"/>
    <w:rPr>
      <w:rFonts w:ascii="OpenSymbol" w:hAnsi="OpenSymbol" w:eastAsia="OpenSymbol"/>
    </w:rPr>
  </w:style>
  <w:style w:type="character" w:styleId="Carcterdenumeracin" w:customStyle="1">
    <w:name w:val="Carácter de numeración"/>
    <w:qFormat/>
    <w:rsid w:val="00364710"/>
    <w:rPr/>
  </w:style>
  <w:style w:type="character" w:styleId="Strong">
    <w:name w:val="Strong"/>
    <w:uiPriority w:val="22"/>
    <w:qFormat/>
    <w:rsid w:val="00364710"/>
    <w:rPr>
      <w:rFonts w:cs="Times New Roman"/>
      <w:b/>
    </w:rPr>
  </w:style>
  <w:style w:type="character" w:styleId="CorpodeltestoCarattere" w:customStyle="1">
    <w:name w:val="Corpo del testo Carattere"/>
    <w:link w:val="Corpodeltesto"/>
    <w:uiPriority w:val="99"/>
    <w:qFormat/>
    <w:locked/>
    <w:rsid w:val="00364710"/>
    <w:rPr>
      <w:rFonts w:ascii="Calibri" w:hAnsi="Calibri" w:cs="Calibri"/>
      <w:sz w:val="22"/>
      <w:szCs w:val="22"/>
      <w:lang w:val="es-ES_tradnl" w:eastAsia="ar-SA" w:bidi="ar-SA"/>
    </w:rPr>
  </w:style>
  <w:style w:type="character" w:styleId="IntestazioneCarattere1" w:customStyle="1">
    <w:name w:val="Intestazione Carattere1"/>
    <w:link w:val="Header"/>
    <w:uiPriority w:val="99"/>
    <w:semiHidden/>
    <w:qFormat/>
    <w:locked/>
    <w:rsid w:val="00364710"/>
    <w:rPr>
      <w:rFonts w:ascii="Calibri" w:hAnsi="Calibri" w:cs="Calibri"/>
      <w:sz w:val="22"/>
      <w:szCs w:val="22"/>
      <w:lang w:val="es-ES_tradnl" w:eastAsia="ar-SA" w:bidi="ar-SA"/>
    </w:rPr>
  </w:style>
  <w:style w:type="character" w:styleId="PidipaginaCarattere1" w:customStyle="1">
    <w:name w:val="Piè di pagina Carattere1"/>
    <w:link w:val="Footer"/>
    <w:uiPriority w:val="99"/>
    <w:semiHidden/>
    <w:qFormat/>
    <w:locked/>
    <w:rsid w:val="00364710"/>
    <w:rPr>
      <w:rFonts w:ascii="Calibri" w:hAnsi="Calibri" w:cs="Calibri"/>
      <w:sz w:val="22"/>
      <w:szCs w:val="22"/>
      <w:lang w:val="es-ES_tradnl" w:eastAsia="ar-SA" w:bidi="ar-SA"/>
    </w:rPr>
  </w:style>
  <w:style w:type="character" w:styleId="TestofumettoCarattere1" w:customStyle="1">
    <w:name w:val="Testo fumetto Carattere1"/>
    <w:link w:val="Testofumetto"/>
    <w:uiPriority w:val="99"/>
    <w:semiHidden/>
    <w:qFormat/>
    <w:locked/>
    <w:rsid w:val="00364710"/>
    <w:rPr>
      <w:rFonts w:ascii="Tahoma" w:hAnsi="Tahoma" w:cs="Tahoma"/>
      <w:sz w:val="16"/>
      <w:szCs w:val="16"/>
      <w:lang w:val="es-ES_tradnl" w:eastAsia="ar-SA" w:bidi="ar-SA"/>
    </w:rPr>
  </w:style>
  <w:style w:type="character" w:styleId="CollegamentoInternet" w:customStyle="1">
    <w:name w:val="Collegamento Internet"/>
    <w:uiPriority w:val="99"/>
    <w:unhideWhenUsed/>
    <w:rsid w:val="00657fc9"/>
    <w:rPr>
      <w:rFonts w:cs="Times New Roman"/>
      <w:color w:val="0000FF"/>
      <w:u w:val="single"/>
    </w:rPr>
  </w:style>
  <w:style w:type="character" w:styleId="UnresolvedMention" w:customStyle="1">
    <w:name w:val="Unresolved Mention"/>
    <w:uiPriority w:val="99"/>
    <w:semiHidden/>
    <w:unhideWhenUsed/>
    <w:qFormat/>
    <w:rsid w:val="0072780d"/>
    <w:rPr>
      <w:color w:val="808080"/>
      <w:shd w:fill="E6E6E6" w:val="clear"/>
    </w:rPr>
  </w:style>
  <w:style w:type="character" w:styleId="ListLabel1" w:customStyle="1">
    <w:name w:val="ListLabel 1"/>
    <w:qFormat/>
    <w:rsid w:val="00364710"/>
    <w:rPr>
      <w:rFonts w:cs="Times New Roman"/>
    </w:rPr>
  </w:style>
  <w:style w:type="character" w:styleId="ListLabel2" w:customStyle="1">
    <w:name w:val="ListLabel 2"/>
    <w:qFormat/>
    <w:rsid w:val="00364710"/>
    <w:rPr>
      <w:rFonts w:cs="Times New Roman"/>
    </w:rPr>
  </w:style>
  <w:style w:type="character" w:styleId="ListLabel3" w:customStyle="1">
    <w:name w:val="ListLabel 3"/>
    <w:qFormat/>
    <w:rsid w:val="00364710"/>
    <w:rPr>
      <w:rFonts w:cs="Times New Roman"/>
    </w:rPr>
  </w:style>
  <w:style w:type="character" w:styleId="ListLabel4" w:customStyle="1">
    <w:name w:val="ListLabel 4"/>
    <w:qFormat/>
    <w:rsid w:val="00364710"/>
    <w:rPr>
      <w:rFonts w:cs="Times New Roman"/>
    </w:rPr>
  </w:style>
  <w:style w:type="character" w:styleId="ListLabel5" w:customStyle="1">
    <w:name w:val="ListLabel 5"/>
    <w:qFormat/>
    <w:rsid w:val="00364710"/>
    <w:rPr>
      <w:rFonts w:cs="Times New Roman"/>
    </w:rPr>
  </w:style>
  <w:style w:type="character" w:styleId="ListLabel6" w:customStyle="1">
    <w:name w:val="ListLabel 6"/>
    <w:qFormat/>
    <w:rsid w:val="00364710"/>
    <w:rPr>
      <w:rFonts w:cs="Times New Roman"/>
    </w:rPr>
  </w:style>
  <w:style w:type="character" w:styleId="ListLabel7" w:customStyle="1">
    <w:name w:val="ListLabel 7"/>
    <w:qFormat/>
    <w:rsid w:val="00364710"/>
    <w:rPr>
      <w:rFonts w:cs="Times New Roman"/>
    </w:rPr>
  </w:style>
  <w:style w:type="character" w:styleId="ListLabel8" w:customStyle="1">
    <w:name w:val="ListLabel 8"/>
    <w:qFormat/>
    <w:rsid w:val="00364710"/>
    <w:rPr>
      <w:rFonts w:cs="Times New Roman"/>
    </w:rPr>
  </w:style>
  <w:style w:type="character" w:styleId="ListLabel9" w:customStyle="1">
    <w:name w:val="ListLabel 9"/>
    <w:qFormat/>
    <w:rsid w:val="00364710"/>
    <w:rPr>
      <w:rFonts w:cs="Times New Roman"/>
    </w:rPr>
  </w:style>
  <w:style w:type="character" w:styleId="ListLabel10" w:customStyle="1">
    <w:name w:val="ListLabel 10"/>
    <w:qFormat/>
    <w:rsid w:val="00364710"/>
    <w:rPr>
      <w:rFonts w:ascii="Calibri Light" w:hAnsi="Calibri Light" w:cs="Calibri Light"/>
      <w:sz w:val="20"/>
      <w:szCs w:val="20"/>
      <w:lang w:val="it-IT"/>
    </w:rPr>
  </w:style>
  <w:style w:type="character" w:styleId="Enfasiforte" w:customStyle="1">
    <w:name w:val="Enfasi forte"/>
    <w:qFormat/>
    <w:rsid w:val="00364710"/>
    <w:rPr>
      <w:b/>
      <w:bCs/>
    </w:rPr>
  </w:style>
  <w:style w:type="character" w:styleId="ListLabel11" w:customStyle="1">
    <w:name w:val="ListLabel 11"/>
    <w:qFormat/>
    <w:rsid w:val="00364710"/>
    <w:rPr>
      <w:rFonts w:ascii="Calibri Light" w:hAnsi="Calibri Light" w:cs="Calibri Light"/>
      <w:sz w:val="20"/>
      <w:szCs w:val="20"/>
      <w:lang w:val="it-IT"/>
    </w:rPr>
  </w:style>
  <w:style w:type="character" w:styleId="ListLabel12" w:customStyle="1">
    <w:name w:val="ListLabel 12"/>
    <w:qFormat/>
    <w:rsid w:val="00364710"/>
    <w:rPr/>
  </w:style>
  <w:style w:type="character" w:styleId="ListLabel13" w:customStyle="1">
    <w:name w:val="ListLabel 13"/>
    <w:qFormat/>
    <w:rsid w:val="00364710"/>
    <w:rPr>
      <w:rFonts w:ascii="Calibri Light" w:hAnsi="Calibri Light" w:cs="Calibri Light"/>
      <w:sz w:val="20"/>
      <w:szCs w:val="20"/>
      <w:lang w:val="it-IT"/>
    </w:rPr>
  </w:style>
  <w:style w:type="character" w:styleId="ListLabel14" w:customStyle="1">
    <w:name w:val="ListLabel 14"/>
    <w:qFormat/>
    <w:rsid w:val="00c97a03"/>
    <w:rPr>
      <w:lang w:val="it-IT"/>
    </w:rPr>
  </w:style>
  <w:style w:type="character" w:styleId="ListLabel15" w:customStyle="1">
    <w:name w:val="ListLabel 15"/>
    <w:qFormat/>
    <w:rsid w:val="00c97a03"/>
    <w:rPr>
      <w:rFonts w:ascii="Calibri Light" w:hAnsi="Calibri Light" w:cs="Calibri Light"/>
      <w:sz w:val="20"/>
      <w:szCs w:val="20"/>
      <w:lang w:val="it-IT"/>
    </w:rPr>
  </w:style>
  <w:style w:type="character" w:styleId="ListLabel16" w:customStyle="1">
    <w:name w:val="ListLabel 16"/>
    <w:qFormat/>
    <w:rsid w:val="00c97a03"/>
    <w:rPr>
      <w:lang w:val="it-IT"/>
    </w:rPr>
  </w:style>
  <w:style w:type="character" w:styleId="ListLabel17" w:customStyle="1">
    <w:name w:val="ListLabel 17"/>
    <w:qFormat/>
    <w:rsid w:val="00c97a03"/>
    <w:rPr>
      <w:rFonts w:ascii="Calibri Light" w:hAnsi="Calibri Light" w:cs="Calibri Light"/>
      <w:sz w:val="20"/>
      <w:szCs w:val="20"/>
      <w:lang w:val="it-IT"/>
    </w:rPr>
  </w:style>
  <w:style w:type="character" w:styleId="ListLabel18" w:customStyle="1">
    <w:name w:val="ListLabel 18"/>
    <w:qFormat/>
    <w:rsid w:val="00c97a03"/>
    <w:rPr>
      <w:lang w:val="it-IT"/>
    </w:rPr>
  </w:style>
  <w:style w:type="character" w:styleId="ListLabel19" w:customStyle="1">
    <w:name w:val="ListLabel 19"/>
    <w:qFormat/>
    <w:rsid w:val="00c97a03"/>
    <w:rPr>
      <w:rFonts w:ascii="Calibri Light" w:hAnsi="Calibri Light" w:cs="Calibri Light"/>
      <w:sz w:val="20"/>
      <w:szCs w:val="20"/>
      <w:lang w:val="it-IT"/>
    </w:rPr>
  </w:style>
  <w:style w:type="character" w:styleId="ListLabel20" w:customStyle="1">
    <w:name w:val="ListLabel 20"/>
    <w:qFormat/>
    <w:rsid w:val="00c97a03"/>
    <w:rPr>
      <w:lang w:val="it-IT"/>
    </w:rPr>
  </w:style>
  <w:style w:type="character" w:styleId="ListLabel21" w:customStyle="1">
    <w:name w:val="ListLabel 21"/>
    <w:qFormat/>
    <w:rsid w:val="00c97a03"/>
    <w:rPr>
      <w:rFonts w:ascii="Calibri Light" w:hAnsi="Calibri Light" w:cs="Calibri Light"/>
      <w:sz w:val="20"/>
      <w:szCs w:val="20"/>
      <w:lang w:val="it-IT"/>
    </w:rPr>
  </w:style>
  <w:style w:type="character" w:styleId="ListLabel22" w:customStyle="1">
    <w:name w:val="ListLabel 22"/>
    <w:qFormat/>
    <w:rsid w:val="00c97a03"/>
    <w:rPr>
      <w:lang w:val="it-IT"/>
    </w:rPr>
  </w:style>
  <w:style w:type="character" w:styleId="ListLabel23" w:customStyle="1">
    <w:name w:val="ListLabel 23"/>
    <w:qFormat/>
    <w:rsid w:val="00c97a03"/>
    <w:rPr>
      <w:rFonts w:ascii="Calibri Light" w:hAnsi="Calibri Light" w:cs="Calibri Light"/>
      <w:sz w:val="20"/>
      <w:szCs w:val="20"/>
      <w:lang w:val="it-IT"/>
    </w:rPr>
  </w:style>
  <w:style w:type="character" w:styleId="ListLabel24" w:customStyle="1">
    <w:name w:val="ListLabel 24"/>
    <w:qFormat/>
    <w:rsid w:val="00c97a03"/>
    <w:rPr>
      <w:rFonts w:ascii="Times New Roman" w:hAnsi="Times New Roman"/>
      <w:sz w:val="24"/>
      <w:szCs w:val="24"/>
    </w:rPr>
  </w:style>
  <w:style w:type="character" w:styleId="ListLabel25" w:customStyle="1">
    <w:name w:val="ListLabel 25"/>
    <w:qFormat/>
    <w:rsid w:val="00c97a03"/>
    <w:rPr>
      <w:lang w:val="it-IT"/>
    </w:rPr>
  </w:style>
  <w:style w:type="character" w:styleId="ListLabel26" w:customStyle="1">
    <w:name w:val="ListLabel 26"/>
    <w:qFormat/>
    <w:rsid w:val="00c97a03"/>
    <w:rPr>
      <w:rFonts w:ascii="Calibri Light" w:hAnsi="Calibri Light" w:cs="Calibri Light"/>
      <w:sz w:val="20"/>
      <w:szCs w:val="20"/>
      <w:lang w:val="it-IT"/>
    </w:rPr>
  </w:style>
  <w:style w:type="character" w:styleId="ListLabel27" w:customStyle="1">
    <w:name w:val="ListLabel 27"/>
    <w:qFormat/>
    <w:rsid w:val="00c97a03"/>
    <w:rPr>
      <w:rFonts w:ascii="Times New Roman" w:hAnsi="Times New Roman"/>
      <w:sz w:val="24"/>
      <w:szCs w:val="24"/>
    </w:rPr>
  </w:style>
  <w:style w:type="character" w:styleId="ListLabel28" w:customStyle="1">
    <w:name w:val="ListLabel 28"/>
    <w:qFormat/>
    <w:rsid w:val="00c97a03"/>
    <w:rPr>
      <w:lang w:val="it-IT"/>
    </w:rPr>
  </w:style>
  <w:style w:type="character" w:styleId="ListLabel29" w:customStyle="1">
    <w:name w:val="ListLabel 29"/>
    <w:qFormat/>
    <w:rsid w:val="00c97a03"/>
    <w:rPr>
      <w:rFonts w:ascii="Calibri Light" w:hAnsi="Calibri Light" w:cs="Calibri Light"/>
      <w:sz w:val="20"/>
      <w:szCs w:val="20"/>
      <w:lang w:val="it-IT"/>
    </w:rPr>
  </w:style>
  <w:style w:type="character" w:styleId="ListLabel30" w:customStyle="1">
    <w:name w:val="ListLabel 30"/>
    <w:qFormat/>
    <w:rsid w:val="00c97a03"/>
    <w:rPr>
      <w:rFonts w:ascii="Times New Roman" w:hAnsi="Times New Roman"/>
      <w:sz w:val="24"/>
      <w:szCs w:val="24"/>
    </w:rPr>
  </w:style>
  <w:style w:type="character" w:styleId="ListLabel31" w:customStyle="1">
    <w:name w:val="ListLabel 31"/>
    <w:qFormat/>
    <w:rsid w:val="00c97a03"/>
    <w:rPr>
      <w:lang w:val="it-IT"/>
    </w:rPr>
  </w:style>
  <w:style w:type="character" w:styleId="ListLabel32" w:customStyle="1">
    <w:name w:val="ListLabel 32"/>
    <w:qFormat/>
    <w:rsid w:val="00c97a03"/>
    <w:rPr>
      <w:rFonts w:ascii="Calibri Light" w:hAnsi="Calibri Light" w:cs="Calibri Light"/>
      <w:sz w:val="20"/>
      <w:szCs w:val="20"/>
      <w:lang w:val="it-IT"/>
    </w:rPr>
  </w:style>
  <w:style w:type="character" w:styleId="IntestazioneCarattere2" w:customStyle="1">
    <w:name w:val="Intestazione Carattere2"/>
    <w:basedOn w:val="DefaultParagraphFont"/>
    <w:link w:val="Intestazione"/>
    <w:uiPriority w:val="99"/>
    <w:semiHidden/>
    <w:qFormat/>
    <w:rsid w:val="00972f1a"/>
    <w:rPr>
      <w:rFonts w:ascii="Calibri" w:hAnsi="Calibri" w:cs="Mangal"/>
      <w:sz w:val="22"/>
      <w:szCs w:val="20"/>
      <w:lang w:val="es-ES_tradnl" w:eastAsia="ar-SA"/>
    </w:rPr>
  </w:style>
  <w:style w:type="character" w:styleId="PidipaginaCarattere2" w:customStyle="1">
    <w:name w:val="Piè di pagina Carattere2"/>
    <w:basedOn w:val="DefaultParagraphFont"/>
    <w:link w:val="Pidipagina"/>
    <w:semiHidden/>
    <w:qFormat/>
    <w:rsid w:val="00972f1a"/>
    <w:rPr>
      <w:rFonts w:ascii="Calibri" w:hAnsi="Calibri" w:cs="Mangal"/>
      <w:sz w:val="22"/>
      <w:szCs w:val="20"/>
      <w:lang w:val="es-ES_tradnl" w:eastAsia="ar-SA"/>
    </w:rPr>
  </w:style>
  <w:style w:type="character" w:styleId="ListLabel33">
    <w:name w:val="ListLabel 33"/>
    <w:qFormat/>
    <w:rPr>
      <w:rFonts w:ascii="Times New Roman" w:hAnsi="Times New Roman"/>
      <w:color w:val="FF0000"/>
      <w:sz w:val="24"/>
      <w:szCs w:val="24"/>
      <w:lang w:val="it-IT"/>
    </w:rPr>
  </w:style>
  <w:style w:type="character" w:styleId="ListLabel34">
    <w:name w:val="ListLabel 34"/>
    <w:qFormat/>
    <w:rPr>
      <w:lang w:val="it-IT"/>
    </w:rPr>
  </w:style>
  <w:style w:type="character" w:styleId="ListLabel35">
    <w:name w:val="ListLabel 35"/>
    <w:qFormat/>
    <w:rPr>
      <w:rFonts w:ascii="Calibri Light" w:hAnsi="Calibri Light" w:cs="Calibri Light"/>
      <w:sz w:val="20"/>
      <w:szCs w:val="20"/>
      <w:lang w:val="it-IT"/>
    </w:rPr>
  </w:style>
  <w:style w:type="character" w:styleId="ListLabel36">
    <w:name w:val="ListLabel 36"/>
    <w:qFormat/>
    <w:rPr>
      <w:rFonts w:ascii="Times New Roman" w:hAnsi="Times New Roman"/>
      <w:color w:val="auto"/>
      <w:sz w:val="24"/>
      <w:szCs w:val="24"/>
      <w:lang w:val="it-IT"/>
    </w:rPr>
  </w:style>
  <w:style w:type="character" w:styleId="ListLabel37">
    <w:name w:val="ListLabel 37"/>
    <w:qFormat/>
    <w:rPr>
      <w:lang w:val="it-IT"/>
    </w:rPr>
  </w:style>
  <w:style w:type="character" w:styleId="ListLabel38">
    <w:name w:val="ListLabel 38"/>
    <w:qFormat/>
    <w:rPr>
      <w:rFonts w:ascii="Calibri Light" w:hAnsi="Calibri Light" w:cs="Calibri Light"/>
      <w:sz w:val="20"/>
      <w:szCs w:val="20"/>
      <w:lang w:val="it-IT"/>
    </w:rPr>
  </w:style>
  <w:style w:type="character" w:styleId="ListLabel39">
    <w:name w:val="ListLabel 39"/>
    <w:qFormat/>
    <w:rPr>
      <w:rFonts w:ascii="Times New Roman" w:hAnsi="Times New Roman"/>
      <w:color w:val="auto"/>
      <w:sz w:val="24"/>
      <w:szCs w:val="24"/>
      <w:lang w:val="it-IT"/>
    </w:rPr>
  </w:style>
  <w:style w:type="character" w:styleId="ListLabel40">
    <w:name w:val="ListLabel 40"/>
    <w:qFormat/>
    <w:rPr>
      <w:lang w:val="it-IT"/>
    </w:rPr>
  </w:style>
  <w:style w:type="character" w:styleId="ListLabel41">
    <w:name w:val="ListLabel 41"/>
    <w:qFormat/>
    <w:rPr>
      <w:rFonts w:ascii="Calibri Light" w:hAnsi="Calibri Light" w:cs="Calibri Light"/>
      <w:sz w:val="20"/>
      <w:szCs w:val="20"/>
      <w:lang w:val="it-IT"/>
    </w:rPr>
  </w:style>
  <w:style w:type="character" w:styleId="ListLabel42">
    <w:name w:val="ListLabel 42"/>
    <w:qFormat/>
    <w:rPr>
      <w:rFonts w:ascii="Calibri Light" w:hAnsi="Calibri Light" w:cs="Calibri Light"/>
      <w:sz w:val="20"/>
      <w:szCs w:val="20"/>
      <w:lang w:val="it-IT"/>
    </w:rPr>
  </w:style>
  <w:style w:type="character" w:styleId="ListLabel43">
    <w:name w:val="ListLabel 43"/>
    <w:qFormat/>
    <w:rPr>
      <w:rFonts w:ascii="Times New Roman" w:hAnsi="Times New Roman" w:eastAsia="Times New Roman" w:cs="Times New Roman"/>
      <w:kern w:val="0"/>
      <w:sz w:val="24"/>
      <w:szCs w:val="24"/>
      <w:lang w:val="it-IT" w:eastAsia="it-IT" w:bidi="ar-SA"/>
    </w:rPr>
  </w:style>
  <w:style w:type="character" w:styleId="ListLabel44">
    <w:name w:val="ListLabel 44"/>
    <w:qFormat/>
    <w:rPr>
      <w:rFonts w:ascii="Calibri Light" w:hAnsi="Calibri Light" w:cs="Calibri Light"/>
      <w:sz w:val="20"/>
      <w:szCs w:val="20"/>
      <w:lang w:val="it-IT"/>
    </w:rPr>
  </w:style>
  <w:style w:type="character" w:styleId="ListLabel45">
    <w:name w:val="ListLabel 45"/>
    <w:qFormat/>
    <w:rPr>
      <w:rFonts w:ascii="Calibri Light" w:hAnsi="Calibri Light" w:cs="Calibri Light"/>
      <w:sz w:val="20"/>
      <w:szCs w:val="20"/>
      <w:lang w:val="it-IT"/>
    </w:rPr>
  </w:style>
  <w:style w:type="character" w:styleId="Citazione">
    <w:name w:val="Citazione"/>
    <w:qFormat/>
    <w:rPr>
      <w:i/>
      <w:iCs/>
    </w:rPr>
  </w:style>
  <w:style w:type="character" w:styleId="ListLabel46">
    <w:name w:val="ListLabel 46"/>
    <w:qFormat/>
    <w:rPr>
      <w:rFonts w:ascii="Times New Roman" w:hAnsi="Times New Roman"/>
      <w:sz w:val="24"/>
      <w:szCs w:val="24"/>
    </w:rPr>
  </w:style>
  <w:style w:type="character" w:styleId="ListLabel47">
    <w:name w:val="ListLabel 47"/>
    <w:qFormat/>
    <w:rPr>
      <w:rFonts w:ascii="Times New Roman" w:hAnsi="Times New Roman"/>
      <w:b w:val="false"/>
      <w:i w:val="false"/>
      <w:caps w:val="false"/>
      <w:smallCaps w:val="false"/>
      <w:color w:val="auto"/>
      <w:spacing w:val="0"/>
      <w:sz w:val="24"/>
      <w:szCs w:val="24"/>
      <w:u w:val="none"/>
    </w:rPr>
  </w:style>
  <w:style w:type="character" w:styleId="ListLabel48">
    <w:name w:val="ListLabel 48"/>
    <w:qFormat/>
    <w:rPr>
      <w:rFonts w:ascii="Calibri Light" w:hAnsi="Calibri Light" w:cs="Calibri Light"/>
      <w:sz w:val="20"/>
      <w:szCs w:val="20"/>
      <w:lang w:val="it-IT"/>
    </w:rPr>
  </w:style>
  <w:style w:type="character" w:styleId="ListLabel49">
    <w:name w:val="ListLabel 49"/>
    <w:qFormat/>
    <w:rPr>
      <w:rFonts w:ascii="Times New Roman" w:hAnsi="Times New Roman"/>
      <w:sz w:val="24"/>
      <w:szCs w:val="24"/>
    </w:rPr>
  </w:style>
  <w:style w:type="character" w:styleId="ListLabel50">
    <w:name w:val="ListLabel 50"/>
    <w:qFormat/>
    <w:rPr>
      <w:rFonts w:ascii="Times New Roman" w:hAnsi="Times New Roman"/>
      <w:b w:val="false"/>
      <w:i w:val="false"/>
      <w:caps w:val="false"/>
      <w:smallCaps w:val="false"/>
      <w:color w:val="auto"/>
      <w:spacing w:val="0"/>
      <w:sz w:val="24"/>
      <w:szCs w:val="24"/>
      <w:u w:val="none"/>
    </w:rPr>
  </w:style>
  <w:style w:type="character" w:styleId="ListLabel51">
    <w:name w:val="ListLabel 51"/>
    <w:qFormat/>
    <w:rPr>
      <w:rFonts w:ascii="Calibri Light" w:hAnsi="Calibri Light" w:cs="Calibri Light"/>
      <w:sz w:val="20"/>
      <w:szCs w:val="20"/>
      <w:lang w:val="it-IT"/>
    </w:rPr>
  </w:style>
  <w:style w:type="character" w:styleId="CollegamentoInternetvisitato">
    <w:name w:val="Collegamento Internet visitato"/>
    <w:rPr/>
  </w:style>
  <w:style w:type="character" w:styleId="ListLabel52">
    <w:name w:val="ListLabel 52"/>
    <w:qFormat/>
    <w:rPr>
      <w:rFonts w:ascii="Times New Roman" w:hAnsi="Times New Roman"/>
      <w:b/>
      <w:bCs/>
      <w:sz w:val="24"/>
      <w:szCs w:val="24"/>
    </w:rPr>
  </w:style>
  <w:style w:type="character" w:styleId="ListLabel53">
    <w:name w:val="ListLabel 53"/>
    <w:qFormat/>
    <w:rPr>
      <w:rFonts w:ascii="Calibri Light" w:hAnsi="Calibri Light" w:cs="Calibri Light"/>
      <w:sz w:val="20"/>
      <w:szCs w:val="20"/>
      <w:lang w:val="it-IT"/>
    </w:rPr>
  </w:style>
  <w:style w:type="character" w:styleId="ListLabel54">
    <w:name w:val="ListLabel 54"/>
    <w:qFormat/>
    <w:rPr>
      <w:rFonts w:ascii="Times New Roman" w:hAnsi="Times New Roman"/>
      <w:b/>
      <w:bCs/>
      <w:sz w:val="24"/>
      <w:szCs w:val="24"/>
    </w:rPr>
  </w:style>
  <w:style w:type="character" w:styleId="ListLabel55">
    <w:name w:val="ListLabel 55"/>
    <w:qFormat/>
    <w:rPr>
      <w:rFonts w:ascii="Calibri Light" w:hAnsi="Calibri Light" w:cs="Calibri Light"/>
      <w:sz w:val="20"/>
      <w:szCs w:val="20"/>
      <w:lang w:val="it-IT"/>
    </w:rPr>
  </w:style>
  <w:style w:type="character" w:styleId="Enfasi">
    <w:name w:val="Enfasi"/>
    <w:qFormat/>
    <w:rPr>
      <w:i/>
      <w:iCs/>
    </w:rPr>
  </w:style>
  <w:style w:type="character" w:styleId="Punti">
    <w:name w:val="Punti"/>
    <w:qFormat/>
    <w:rPr>
      <w:rFonts w:ascii="OpenSymbol" w:hAnsi="OpenSymbol" w:eastAsia="OpenSymbol" w:cs="OpenSymbol"/>
    </w:rPr>
  </w:style>
  <w:style w:type="character" w:styleId="ListLabel56">
    <w:name w:val="ListLabel 56"/>
    <w:qFormat/>
    <w:rPr>
      <w:rFonts w:ascii="Calibri Light" w:hAnsi="Calibri Light" w:cs="Calibri Light"/>
      <w:sz w:val="20"/>
      <w:szCs w:val="20"/>
      <w:lang w:val="it-IT"/>
    </w:rPr>
  </w:style>
  <w:style w:type="character" w:styleId="ListLabel57">
    <w:name w:val="ListLabel 57"/>
    <w:qFormat/>
    <w:rPr>
      <w:rFonts w:ascii="Calibri Light" w:hAnsi="Calibri Light" w:cs="Calibri Light"/>
      <w:sz w:val="20"/>
      <w:szCs w:val="20"/>
      <w:lang w:val="it-IT"/>
    </w:rPr>
  </w:style>
  <w:style w:type="character" w:styleId="ListLabel58">
    <w:name w:val="ListLabel 58"/>
    <w:qFormat/>
    <w:rPr>
      <w:rFonts w:ascii="Calibri Light" w:hAnsi="Calibri Light" w:cs="Calibri Light"/>
      <w:sz w:val="20"/>
      <w:szCs w:val="20"/>
      <w:lang w:val="it-IT"/>
    </w:rPr>
  </w:style>
  <w:style w:type="character" w:styleId="ListLabel59">
    <w:name w:val="ListLabel 59"/>
    <w:qFormat/>
    <w:rPr>
      <w:rFonts w:ascii="Calibri Light" w:hAnsi="Calibri Light" w:cs="Calibri Light"/>
      <w:sz w:val="20"/>
      <w:szCs w:val="20"/>
      <w:lang w:val="it-IT"/>
    </w:rPr>
  </w:style>
  <w:style w:type="character" w:styleId="ListLabel60">
    <w:name w:val="ListLabel 60"/>
    <w:qFormat/>
    <w:rPr>
      <w:rFonts w:ascii="Calibri Light" w:hAnsi="Calibri Light" w:cs="Calibri Light"/>
      <w:sz w:val="20"/>
      <w:szCs w:val="20"/>
      <w:lang w:val="it-IT"/>
    </w:rPr>
  </w:style>
  <w:style w:type="character" w:styleId="ListLabel61">
    <w:name w:val="ListLabel 61"/>
    <w:qFormat/>
    <w:rPr>
      <w:rFonts w:ascii="Calibri Light" w:hAnsi="Calibri Light" w:cs="Calibri Light"/>
      <w:sz w:val="20"/>
      <w:szCs w:val="20"/>
      <w:lang w:val="it-IT"/>
    </w:rPr>
  </w:style>
  <w:style w:type="character" w:styleId="ListLabel62">
    <w:name w:val="ListLabel 62"/>
    <w:qFormat/>
    <w:rPr>
      <w:rFonts w:ascii="Calibri Light" w:hAnsi="Calibri Light" w:cs="Calibri Light"/>
      <w:sz w:val="20"/>
      <w:szCs w:val="20"/>
      <w:lang w:val="it-IT"/>
    </w:rPr>
  </w:style>
  <w:style w:type="character" w:styleId="ListLabel63">
    <w:name w:val="ListLabel 63"/>
    <w:qFormat/>
    <w:rPr>
      <w:rFonts w:ascii="Calibri Light" w:hAnsi="Calibri Light" w:cs="Calibri Light"/>
      <w:sz w:val="20"/>
      <w:szCs w:val="20"/>
      <w:lang w:val="it-IT"/>
    </w:rPr>
  </w:style>
  <w:style w:type="character" w:styleId="ListLabel64">
    <w:name w:val="ListLabel 64"/>
    <w:qFormat/>
    <w:rPr>
      <w:rFonts w:ascii="Calibri Light" w:hAnsi="Calibri Light" w:cs="Calibri Light"/>
      <w:sz w:val="20"/>
      <w:szCs w:val="20"/>
      <w:lang w:val="it-IT"/>
    </w:rPr>
  </w:style>
  <w:style w:type="character" w:styleId="ListLabel65">
    <w:name w:val="ListLabel 65"/>
    <w:qFormat/>
    <w:rPr>
      <w:rFonts w:ascii="Calibri Light" w:hAnsi="Calibri Light" w:cs="Calibri Light"/>
      <w:sz w:val="20"/>
      <w:szCs w:val="20"/>
      <w:lang w:val="it-IT"/>
    </w:rPr>
  </w:style>
  <w:style w:type="character" w:styleId="ListLabel66">
    <w:name w:val="ListLabel 66"/>
    <w:qFormat/>
    <w:rPr>
      <w:rFonts w:ascii="Times New Roman" w:hAnsi="Times New Roman"/>
      <w:b w:val="false"/>
      <w:i w:val="false"/>
      <w:caps w:val="false"/>
      <w:smallCaps w:val="false"/>
      <w:color w:val="auto"/>
      <w:spacing w:val="0"/>
      <w:sz w:val="24"/>
      <w:szCs w:val="24"/>
    </w:rPr>
  </w:style>
  <w:style w:type="character" w:styleId="ListLabel67">
    <w:name w:val="ListLabel 67"/>
    <w:qFormat/>
    <w:rPr>
      <w:rFonts w:ascii="Calibri Light" w:hAnsi="Calibri Light" w:cs="Calibri Light"/>
      <w:sz w:val="20"/>
      <w:szCs w:val="20"/>
      <w:lang w:val="it-IT"/>
    </w:rPr>
  </w:style>
  <w:style w:type="character" w:styleId="ListLabel68">
    <w:name w:val="ListLabel 68"/>
    <w:qFormat/>
    <w:rPr>
      <w:rFonts w:ascii="Calibri Light" w:hAnsi="Calibri Light" w:cs="Calibri Light"/>
      <w:sz w:val="20"/>
      <w:szCs w:val="20"/>
      <w:lang w:val="it-IT"/>
    </w:rPr>
  </w:style>
  <w:style w:type="character" w:styleId="ListLabel69">
    <w:name w:val="ListLabel 69"/>
    <w:qFormat/>
    <w:rPr>
      <w:rFonts w:ascii="Calibri Light" w:hAnsi="Calibri Light" w:cs="Calibri Light"/>
      <w:sz w:val="20"/>
      <w:szCs w:val="20"/>
      <w:lang w:val="it-IT"/>
    </w:rPr>
  </w:style>
  <w:style w:type="character" w:styleId="ListLabel70">
    <w:name w:val="ListLabel 70"/>
    <w:qFormat/>
    <w:rPr>
      <w:rFonts w:ascii="Calibri Light" w:hAnsi="Calibri Light" w:cs="Calibri Light"/>
      <w:sz w:val="20"/>
      <w:szCs w:val="20"/>
      <w:lang w:val="it-IT"/>
    </w:rPr>
  </w:style>
  <w:style w:type="character" w:styleId="ListLabel71">
    <w:name w:val="ListLabel 71"/>
    <w:qFormat/>
    <w:rPr>
      <w:rFonts w:ascii="Calibri Light" w:hAnsi="Calibri Light" w:cs="Calibri Light"/>
      <w:sz w:val="20"/>
      <w:szCs w:val="20"/>
      <w:lang w:val="it-IT"/>
    </w:rPr>
  </w:style>
  <w:style w:type="character" w:styleId="ListLabel72">
    <w:name w:val="ListLabel 72"/>
    <w:qFormat/>
    <w:rPr>
      <w:rFonts w:ascii="Calibri Light" w:hAnsi="Calibri Light" w:cs="Calibri Light"/>
      <w:sz w:val="20"/>
      <w:szCs w:val="20"/>
      <w:lang w:val="it-IT"/>
    </w:rPr>
  </w:style>
  <w:style w:type="character" w:styleId="ListLabel73">
    <w:name w:val="ListLabel 73"/>
    <w:qFormat/>
    <w:rPr>
      <w:rFonts w:ascii="Calibri Light" w:hAnsi="Calibri Light" w:cs="Calibri Light"/>
      <w:sz w:val="20"/>
      <w:szCs w:val="20"/>
      <w:lang w:val="it-IT"/>
    </w:rPr>
  </w:style>
  <w:style w:type="character" w:styleId="ListLabel74">
    <w:name w:val="ListLabel 74"/>
    <w:qFormat/>
    <w:rPr>
      <w:rFonts w:ascii="Calibri Light" w:hAnsi="Calibri Light" w:cs="Calibri Light"/>
      <w:sz w:val="20"/>
      <w:szCs w:val="20"/>
      <w:lang w:val="it-IT"/>
    </w:rPr>
  </w:style>
  <w:style w:type="character" w:styleId="ListLabel75">
    <w:name w:val="ListLabel 75"/>
    <w:qFormat/>
    <w:rPr>
      <w:rFonts w:ascii="Calibri Light" w:hAnsi="Calibri Light" w:cs="Calibri Light"/>
      <w:sz w:val="20"/>
      <w:szCs w:val="20"/>
      <w:lang w:val="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uiPriority w:val="99"/>
    <w:rsid w:val="00364710"/>
    <w:pPr>
      <w:spacing w:before="0" w:after="119"/>
      <w:contextualSpacing/>
      <w:jc w:val="both"/>
    </w:pPr>
    <w:rPr>
      <w:rFonts w:ascii="Times New Roman" w:hAnsi="Times New Roman"/>
      <w:sz w:val="24"/>
    </w:rPr>
  </w:style>
  <w:style w:type="paragraph" w:styleId="Elenco">
    <w:name w:val="List"/>
    <w:basedOn w:val="Corpodeltesto"/>
    <w:uiPriority w:val="99"/>
    <w:rsid w:val="00364710"/>
    <w:pPr/>
    <w:rPr>
      <w:rFonts w:cs="Tahoma"/>
    </w:rPr>
  </w:style>
  <w:style w:type="paragraph" w:styleId="Didascalia" w:customStyle="1">
    <w:name w:val="Caption"/>
    <w:basedOn w:val="Normal"/>
    <w:qFormat/>
    <w:rsid w:val="00364710"/>
    <w:pPr>
      <w:suppressLineNumbers/>
      <w:spacing w:before="120" w:after="120"/>
    </w:pPr>
    <w:rPr>
      <w:rFonts w:cs="Arial"/>
      <w:i/>
      <w:iCs/>
      <w:sz w:val="24"/>
      <w:szCs w:val="24"/>
    </w:rPr>
  </w:style>
  <w:style w:type="paragraph" w:styleId="Indice" w:customStyle="1">
    <w:name w:val="Indice"/>
    <w:basedOn w:val="Normal"/>
    <w:qFormat/>
    <w:rsid w:val="00364710"/>
    <w:pPr>
      <w:suppressLineNumbers/>
    </w:pPr>
    <w:rPr>
      <w:rFonts w:cs="Arial"/>
    </w:rPr>
  </w:style>
  <w:style w:type="paragraph" w:styleId="Titoloprincipale">
    <w:name w:val="Title"/>
    <w:basedOn w:val="Normal"/>
    <w:next w:val="Corpodeltesto"/>
    <w:qFormat/>
    <w:rsid w:val="00364710"/>
    <w:pPr>
      <w:keepNext w:val="true"/>
      <w:spacing w:before="240" w:after="120"/>
    </w:pPr>
    <w:rPr>
      <w:rFonts w:ascii="Liberation Sans" w:hAnsi="Liberation Sans" w:eastAsia="Microsoft YaHei" w:cs="Arial"/>
      <w:sz w:val="28"/>
      <w:szCs w:val="28"/>
    </w:rPr>
  </w:style>
  <w:style w:type="paragraph" w:styleId="Encabezado" w:customStyle="1">
    <w:name w:val="Encabezado"/>
    <w:basedOn w:val="Normal"/>
    <w:next w:val="Corpodeltesto"/>
    <w:qFormat/>
    <w:rsid w:val="00364710"/>
    <w:pPr>
      <w:keepNext w:val="true"/>
      <w:spacing w:before="240" w:after="120"/>
    </w:pPr>
    <w:rPr>
      <w:rFonts w:ascii="Arial" w:hAnsi="Arial" w:cs="Tahoma"/>
      <w:sz w:val="28"/>
      <w:szCs w:val="28"/>
    </w:rPr>
  </w:style>
  <w:style w:type="paragraph" w:styleId="Etiqueta" w:customStyle="1">
    <w:name w:val="Etiqueta"/>
    <w:basedOn w:val="Normal"/>
    <w:qFormat/>
    <w:rsid w:val="00364710"/>
    <w:pPr>
      <w:suppressLineNumbers/>
      <w:spacing w:before="120" w:after="120"/>
    </w:pPr>
    <w:rPr>
      <w:rFonts w:cs="Tahoma"/>
      <w:i/>
      <w:iCs/>
      <w:sz w:val="24"/>
      <w:szCs w:val="24"/>
    </w:rPr>
  </w:style>
  <w:style w:type="paragraph" w:styleId="Ndice" w:customStyle="1">
    <w:name w:val="Índice"/>
    <w:basedOn w:val="Normal"/>
    <w:qFormat/>
    <w:rsid w:val="00364710"/>
    <w:pPr>
      <w:suppressLineNumbers/>
    </w:pPr>
    <w:rPr>
      <w:rFonts w:cs="Tahoma"/>
    </w:rPr>
  </w:style>
  <w:style w:type="paragraph" w:styleId="Intestazione">
    <w:name w:val="Header"/>
    <w:basedOn w:val="Normal"/>
    <w:link w:val="IntestazioneCarattere2"/>
    <w:uiPriority w:val="99"/>
    <w:semiHidden/>
    <w:unhideWhenUsed/>
    <w:rsid w:val="00972f1a"/>
    <w:pPr>
      <w:tabs>
        <w:tab w:val="center" w:pos="4819" w:leader="none"/>
        <w:tab w:val="right" w:pos="9638" w:leader="none"/>
      </w:tabs>
      <w:spacing w:lineRule="auto" w:line="240" w:before="0" w:after="0"/>
    </w:pPr>
    <w:rPr>
      <w:rFonts w:cs="Mangal"/>
      <w:szCs w:val="20"/>
    </w:rPr>
  </w:style>
  <w:style w:type="paragraph" w:styleId="Pidipagina">
    <w:name w:val="Footer"/>
    <w:basedOn w:val="Normal"/>
    <w:link w:val="PidipaginaCarattere2"/>
    <w:semiHidden/>
    <w:unhideWhenUsed/>
    <w:rsid w:val="00972f1a"/>
    <w:pPr>
      <w:tabs>
        <w:tab w:val="center" w:pos="4819" w:leader="none"/>
        <w:tab w:val="right" w:pos="9638" w:leader="none"/>
      </w:tabs>
      <w:spacing w:lineRule="auto" w:line="240" w:before="0" w:after="0"/>
    </w:pPr>
    <w:rPr>
      <w:rFonts w:cs="Mangal"/>
      <w:szCs w:val="20"/>
    </w:rPr>
  </w:style>
  <w:style w:type="paragraph" w:styleId="BalloonText">
    <w:name w:val="Balloon Text"/>
    <w:basedOn w:val="Normal"/>
    <w:link w:val="TestofumettoCarattere1"/>
    <w:uiPriority w:val="99"/>
    <w:qFormat/>
    <w:rsid w:val="00364710"/>
    <w:pPr>
      <w:spacing w:lineRule="auto" w:line="240" w:before="0" w:after="0"/>
    </w:pPr>
    <w:rPr>
      <w:rFonts w:ascii="Tahoma" w:hAnsi="Tahoma" w:cs="Tahoma"/>
      <w:sz w:val="16"/>
      <w:szCs w:val="16"/>
    </w:rPr>
  </w:style>
  <w:style w:type="paragraph" w:styleId="Contenidodelmarco" w:customStyle="1">
    <w:name w:val="Contenido del marco"/>
    <w:basedOn w:val="Corpodeltesto"/>
    <w:qFormat/>
    <w:rsid w:val="00364710"/>
    <w:pPr/>
    <w:rPr/>
  </w:style>
  <w:style w:type="paragraph" w:styleId="Contenidodelatabla" w:customStyle="1">
    <w:name w:val="Contenido de la tabla"/>
    <w:basedOn w:val="Normal"/>
    <w:qFormat/>
    <w:rsid w:val="00364710"/>
    <w:pPr>
      <w:suppressLineNumbers/>
    </w:pPr>
    <w:rPr/>
  </w:style>
  <w:style w:type="paragraph" w:styleId="Encabezadodelatabla" w:customStyle="1">
    <w:name w:val="Encabezado de la tabla"/>
    <w:basedOn w:val="Contenidodelatabla"/>
    <w:qFormat/>
    <w:rsid w:val="00364710"/>
    <w:pPr>
      <w:jc w:val="center"/>
    </w:pPr>
    <w:rPr>
      <w:b/>
      <w:bCs/>
    </w:rPr>
  </w:style>
  <w:style w:type="paragraph" w:styleId="Contenutocornice" w:customStyle="1">
    <w:name w:val="Contenuto cornice"/>
    <w:basedOn w:val="Normal"/>
    <w:qFormat/>
    <w:rsid w:val="00364710"/>
    <w:pPr/>
    <w:rPr/>
  </w:style>
  <w:style w:type="paragraph" w:styleId="NormalWeb">
    <w:name w:val="Normal (Web)"/>
    <w:basedOn w:val="Normal"/>
    <w:uiPriority w:val="99"/>
    <w:semiHidden/>
    <w:unhideWhenUsed/>
    <w:qFormat/>
    <w:rsid w:val="00e94ac2"/>
    <w:pPr>
      <w:suppressAutoHyphens w:val="false"/>
      <w:spacing w:lineRule="auto" w:line="240" w:beforeAutospacing="1" w:afterAutospacing="1"/>
    </w:pPr>
    <w:rPr>
      <w:rFonts w:ascii="Times New Roman" w:hAnsi="Times New Roman" w:eastAsia="Times New Roman" w:cs="Times New Roman"/>
      <w:kern w:val="0"/>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ab43e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apclai@yahoo.it" TargetMode="External"/><Relationship Id="rId2" Type="http://schemas.openxmlformats.org/officeDocument/2006/relationships/hyperlink" Target="mailto:press@cinelatinotrieste.org" TargetMode="Externa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820</TotalTime>
  <Application>LibreOffice/6.1.0.3$Windows_X86_64 LibreOffice_project/efb621ed25068d70781dc026f7e9c5187a4decd1</Application>
  <Pages>5</Pages>
  <Words>1649</Words>
  <Characters>8734</Characters>
  <CharactersWithSpaces>10353</CharactersWithSpaces>
  <Paragraphs>65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2018-10-12T17:03:00Z</dcterms:created>
  <dc:creator>GIORGIO</dc:creator>
  <dc:description/>
  <dc:language>it-IT</dc:language>
  <cp:lastModifiedBy/>
  <cp:lastPrinted>2017-05-30T09:40:00Z</cp:lastPrinted>
  <dcterms:modified xsi:type="dcterms:W3CDTF">2018-11-17T15:24:06Z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